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3975D3" w:rsidP="002A3FD7">
            <w:pPr>
              <w:ind w:firstLine="176"/>
              <w:rPr>
                <w:rFonts w:ascii="Times New Roman" w:hAnsi="Times New Roman" w:cs="Times New Roman"/>
                <w:sz w:val="28"/>
                <w:szCs w:val="28"/>
              </w:rPr>
            </w:pPr>
            <w:r w:rsidRPr="003975D3">
              <w:rPr>
                <w:rFonts w:ascii="Times New Roman" w:eastAsia="Times New Roman" w:hAnsi="Times New Roman" w:cs="Times New Roman"/>
                <w:noProof/>
                <w:color w:val="auto"/>
                <w:sz w:val="20"/>
                <w:szCs w:val="20"/>
                <w:lang w:bidi="ar-SA"/>
              </w:rPr>
              <w:drawing>
                <wp:inline distT="0" distB="0" distL="0" distR="0" wp14:anchorId="218C03B8" wp14:editId="13777334">
                  <wp:extent cx="882650" cy="1240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tcPr>
          <w:p w:rsidR="002A3FD7" w:rsidRPr="007D10A8" w:rsidRDefault="003975D3"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7D10A8">
              <w:rPr>
                <w:rFonts w:ascii="Times New Roman" w:hAnsi="Times New Roman" w:cs="Times New Roman"/>
                <w:b/>
              </w:rPr>
              <w:t>втономная некоммерческая образовательная организация</w:t>
            </w:r>
          </w:p>
          <w:p w:rsidR="002A3FD7" w:rsidRPr="007D10A8" w:rsidRDefault="002A3FD7" w:rsidP="002A3FD7">
            <w:pPr>
              <w:spacing w:line="360" w:lineRule="auto"/>
              <w:jc w:val="center"/>
              <w:rPr>
                <w:rFonts w:ascii="Times New Roman" w:hAnsi="Times New Roman" w:cs="Times New Roman"/>
                <w:b/>
              </w:rPr>
            </w:pPr>
            <w:r w:rsidRPr="007D10A8">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0" w:type="auto"/>
        <w:tblLook w:val="04A0" w:firstRow="1" w:lastRow="0" w:firstColumn="1" w:lastColumn="0" w:noHBand="0" w:noVBand="1"/>
      </w:tblPr>
      <w:tblGrid>
        <w:gridCol w:w="9623"/>
      </w:tblGrid>
      <w:tr w:rsidR="002A3FD7" w:rsidRPr="002A3FD7" w:rsidTr="002A3FD7">
        <w:tc>
          <w:tcPr>
            <w:tcW w:w="9853"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BD696A">
              <w:rPr>
                <w:rFonts w:ascii="Times New Roman" w:hAnsi="Times New Roman" w:cs="Times New Roman"/>
                <w:b/>
                <w:sz w:val="28"/>
                <w:szCs w:val="28"/>
              </w:rPr>
              <w:t xml:space="preserve">            </w:t>
            </w:r>
            <w:r w:rsidR="00423986">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BD696A">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23986">
              <w:rPr>
                <w:rFonts w:ascii="Times New Roman" w:hAnsi="Times New Roman" w:cs="Times New Roman"/>
                <w:sz w:val="28"/>
                <w:szCs w:val="28"/>
              </w:rPr>
              <w:t xml:space="preserve">               </w:t>
            </w:r>
            <w:r w:rsidRPr="002A3FD7">
              <w:rPr>
                <w:rFonts w:ascii="Times New Roman" w:hAnsi="Times New Roman" w:cs="Times New Roman"/>
                <w:sz w:val="28"/>
                <w:szCs w:val="28"/>
              </w:rPr>
              <w:t xml:space="preserve"> Проректор</w:t>
            </w:r>
            <w:r w:rsidR="00BD696A">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7778E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23986">
              <w:rPr>
                <w:rFonts w:ascii="Times New Roman" w:hAnsi="Times New Roman" w:cs="Times New Roman"/>
                <w:sz w:val="28"/>
                <w:szCs w:val="28"/>
              </w:rPr>
              <w:t xml:space="preserve">                             </w:t>
            </w:r>
            <w:r w:rsidR="00A61B6E">
              <w:rPr>
                <w:rFonts w:ascii="Times New Roman" w:hAnsi="Times New Roman" w:cs="Times New Roman"/>
                <w:sz w:val="28"/>
                <w:szCs w:val="28"/>
              </w:rPr>
              <w:t xml:space="preserve">      </w:t>
            </w:r>
            <w:r w:rsidR="007778EF">
              <w:rPr>
                <w:rFonts w:ascii="Times New Roman" w:hAnsi="Times New Roman" w:cs="Times New Roman"/>
                <w:sz w:val="28"/>
                <w:szCs w:val="28"/>
              </w:rPr>
              <w:t xml:space="preserve"> </w:t>
            </w:r>
            <w:r w:rsidR="00A61B6E" w:rsidRPr="00A61B6E">
              <w:rPr>
                <w:rFonts w:ascii="Calibri" w:eastAsia="Calibri" w:hAnsi="Calibri" w:cs="Times New Roman"/>
                <w:noProof/>
                <w:color w:val="auto"/>
                <w:sz w:val="22"/>
                <w:szCs w:val="22"/>
                <w:u w:val="single"/>
                <w:lang w:bidi="ar-SA"/>
              </w:rPr>
              <w:drawing>
                <wp:inline distT="0" distB="0" distL="0" distR="0" wp14:anchorId="7895D45B" wp14:editId="2700902F">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7778EF">
              <w:rPr>
                <w:rFonts w:ascii="Times New Roman" w:hAnsi="Times New Roman" w:cs="Times New Roman"/>
                <w:sz w:val="28"/>
                <w:szCs w:val="28"/>
              </w:rPr>
              <w:t xml:space="preserve">   </w:t>
            </w:r>
            <w:r w:rsidRPr="007778EF">
              <w:rPr>
                <w:rFonts w:ascii="Times New Roman" w:hAnsi="Times New Roman" w:cs="Times New Roman"/>
                <w:sz w:val="28"/>
                <w:szCs w:val="28"/>
              </w:rPr>
              <w:t>Л.В. Ватлина</w:t>
            </w:r>
          </w:p>
          <w:p w:rsidR="002A3FD7" w:rsidRPr="002A3FD7" w:rsidRDefault="00BD696A"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3975D3">
              <w:rPr>
                <w:rFonts w:ascii="Times New Roman" w:hAnsi="Times New Roman" w:cs="Times New Roman"/>
                <w:sz w:val="28"/>
                <w:szCs w:val="28"/>
              </w:rPr>
              <w:t xml:space="preserve">        28 мая</w:t>
            </w:r>
            <w:r w:rsidRPr="00146EEE">
              <w:rPr>
                <w:rFonts w:ascii="Times New Roman" w:hAnsi="Times New Roman" w:cs="Times New Roman"/>
                <w:sz w:val="28"/>
                <w:szCs w:val="28"/>
              </w:rPr>
              <w:t xml:space="preserve"> </w:t>
            </w:r>
            <w:r w:rsidR="002A3FD7" w:rsidRPr="00146EEE">
              <w:rPr>
                <w:rFonts w:ascii="Times New Roman" w:hAnsi="Times New Roman" w:cs="Times New Roman"/>
                <w:sz w:val="28"/>
                <w:szCs w:val="28"/>
              </w:rPr>
              <w:t>202</w:t>
            </w:r>
            <w:r w:rsidR="003975D3">
              <w:rPr>
                <w:rFonts w:ascii="Times New Roman" w:hAnsi="Times New Roman" w:cs="Times New Roman"/>
                <w:sz w:val="28"/>
                <w:szCs w:val="28"/>
              </w:rPr>
              <w:t>5</w:t>
            </w:r>
            <w:r w:rsidR="002A3FD7" w:rsidRPr="00146EEE">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7D10A8" w:rsidRPr="002A3FD7" w:rsidRDefault="007D10A8"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5C48D2">
        <w:trPr>
          <w:trHeight w:val="1170"/>
        </w:trPr>
        <w:tc>
          <w:tcPr>
            <w:tcW w:w="9571" w:type="dxa"/>
            <w:tcBorders>
              <w:top w:val="nil"/>
              <w:left w:val="nil"/>
              <w:bottom w:val="nil"/>
              <w:right w:val="nil"/>
            </w:tcBorders>
            <w:hideMark/>
          </w:tcPr>
          <w:p w:rsidR="003726BB" w:rsidRDefault="002A3FD7" w:rsidP="003726BB">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Рабочая </w:t>
            </w:r>
            <w:r w:rsidR="003726BB">
              <w:rPr>
                <w:rFonts w:ascii="Times New Roman" w:hAnsi="Times New Roman" w:cs="Times New Roman"/>
                <w:b/>
                <w:bCs/>
                <w:caps/>
                <w:sz w:val="28"/>
                <w:szCs w:val="28"/>
              </w:rPr>
              <w:t>ПРОГРАММа</w:t>
            </w:r>
          </w:p>
          <w:p w:rsidR="002A3FD7" w:rsidRDefault="003726BB" w:rsidP="003726BB">
            <w:pPr>
              <w:jc w:val="center"/>
              <w:rPr>
                <w:rFonts w:ascii="Times New Roman" w:hAnsi="Times New Roman" w:cs="Times New Roman"/>
                <w:b/>
                <w:bCs/>
                <w:caps/>
                <w:sz w:val="28"/>
                <w:szCs w:val="28"/>
              </w:rPr>
            </w:pPr>
            <w:r w:rsidRPr="003726BB">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b/>
                <w:bCs/>
                <w:caps/>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p w:rsidR="003726BB" w:rsidRPr="003726BB" w:rsidRDefault="003726BB" w:rsidP="003726BB">
            <w:pPr>
              <w:jc w:val="center"/>
              <w:rPr>
                <w:rFonts w:ascii="Times New Roman" w:eastAsia="Times New Roman" w:hAnsi="Times New Roman" w:cs="Times New Roman"/>
                <w:color w:val="auto"/>
                <w:sz w:val="28"/>
                <w:szCs w:val="28"/>
                <w:lang w:eastAsia="en-US" w:bidi="ar-SA"/>
              </w:rPr>
            </w:pPr>
          </w:p>
        </w:tc>
      </w:tr>
      <w:tr w:rsidR="002A3FD7" w:rsidRPr="002A3FD7" w:rsidTr="002A3FD7">
        <w:tc>
          <w:tcPr>
            <w:tcW w:w="9571" w:type="dxa"/>
            <w:tcBorders>
              <w:top w:val="nil"/>
              <w:left w:val="nil"/>
              <w:bottom w:val="nil"/>
              <w:right w:val="nil"/>
            </w:tcBorders>
            <w:hideMark/>
          </w:tcPr>
          <w:p w:rsidR="002A3FD7" w:rsidRPr="002A3FD7" w:rsidRDefault="005C48D2"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ОД.07 МАТЕМАТИКА</w:t>
            </w:r>
            <w:r w:rsidRPr="002A3FD7">
              <w:rPr>
                <w:rFonts w:ascii="Times New Roman" w:hAnsi="Times New Roman" w:cs="Times New Roman"/>
                <w:b/>
                <w:sz w:val="28"/>
                <w:szCs w:val="28"/>
              </w:rPr>
              <w:t xml:space="preserve"> </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BD696A" w:rsidRPr="00BD696A" w:rsidRDefault="00BD696A" w:rsidP="00BD696A">
      <w:pPr>
        <w:widowControl/>
        <w:contextualSpacing/>
        <w:jc w:val="center"/>
        <w:rPr>
          <w:rFonts w:ascii="Times New Roman" w:eastAsia="Times New Roman" w:hAnsi="Times New Roman" w:cs="Times New Roman"/>
          <w:color w:val="auto"/>
          <w:sz w:val="28"/>
          <w:szCs w:val="28"/>
          <w:lang w:eastAsia="en-US" w:bidi="ar-SA"/>
        </w:rPr>
      </w:pPr>
      <w:r w:rsidRPr="00BD696A">
        <w:rPr>
          <w:rFonts w:ascii="Times New Roman" w:eastAsia="Times New Roman" w:hAnsi="Times New Roman" w:cs="Times New Roman"/>
          <w:color w:val="auto"/>
          <w:sz w:val="28"/>
          <w:szCs w:val="28"/>
          <w:lang w:eastAsia="en-US" w:bidi="ar-SA"/>
        </w:rPr>
        <w:t xml:space="preserve">по специальности </w:t>
      </w:r>
    </w:p>
    <w:p w:rsidR="00BD696A" w:rsidRPr="00BD696A" w:rsidRDefault="00BD696A" w:rsidP="00BD696A">
      <w:pPr>
        <w:widowControl/>
        <w:contextualSpacing/>
        <w:jc w:val="center"/>
        <w:rPr>
          <w:rFonts w:ascii="Times New Roman" w:eastAsia="Times New Roman" w:hAnsi="Times New Roman" w:cs="Times New Roman"/>
          <w:color w:val="auto"/>
          <w:sz w:val="28"/>
          <w:szCs w:val="28"/>
          <w:lang w:eastAsia="en-US" w:bidi="ar-SA"/>
        </w:rPr>
      </w:pPr>
      <w:r w:rsidRPr="00BD696A">
        <w:rPr>
          <w:rFonts w:ascii="Times New Roman" w:eastAsia="Times New Roman" w:hAnsi="Times New Roman" w:cs="Times New Roman"/>
          <w:color w:val="auto"/>
          <w:sz w:val="28"/>
          <w:szCs w:val="28"/>
          <w:lang w:eastAsia="en-US" w:bidi="ar-SA"/>
        </w:rPr>
        <w:t>среднего профессионального образования</w:t>
      </w:r>
    </w:p>
    <w:p w:rsidR="00BD696A" w:rsidRPr="00BD696A" w:rsidRDefault="00BD696A" w:rsidP="00BD696A">
      <w:pPr>
        <w:widowControl/>
        <w:spacing w:before="240" w:line="360" w:lineRule="auto"/>
        <w:jc w:val="center"/>
        <w:rPr>
          <w:rFonts w:ascii="Times New Roman" w:eastAsia="Times New Roman" w:hAnsi="Times New Roman" w:cs="Times New Roman"/>
          <w:b/>
          <w:color w:val="auto"/>
          <w:sz w:val="28"/>
          <w:szCs w:val="28"/>
          <w:lang w:eastAsia="en-US" w:bidi="ar-SA"/>
        </w:rPr>
      </w:pPr>
      <w:r w:rsidRPr="00BD696A">
        <w:rPr>
          <w:rFonts w:ascii="Times New Roman" w:eastAsia="Times New Roman" w:hAnsi="Times New Roman" w:cs="Times New Roman"/>
          <w:b/>
          <w:bCs/>
          <w:color w:val="auto"/>
          <w:sz w:val="28"/>
          <w:szCs w:val="28"/>
          <w:lang w:eastAsia="en-US" w:bidi="ar-SA"/>
        </w:rPr>
        <w:t>09.02.07 Информационные системы и программирование</w:t>
      </w:r>
    </w:p>
    <w:p w:rsidR="00BD696A" w:rsidRPr="00BD696A" w:rsidRDefault="00BD696A" w:rsidP="00BD696A">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BD696A">
        <w:rPr>
          <w:rFonts w:ascii="Times New Roman" w:eastAsia="Times New Roman" w:hAnsi="Times New Roman" w:cs="Times New Roman"/>
          <w:bCs/>
          <w:color w:val="auto"/>
          <w:sz w:val="28"/>
          <w:szCs w:val="28"/>
          <w:lang w:eastAsia="en-US" w:bidi="ar-SA"/>
        </w:rPr>
        <w:t xml:space="preserve">квалификация выпускника </w:t>
      </w:r>
    </w:p>
    <w:p w:rsidR="002A3FD7" w:rsidRPr="002A3FD7" w:rsidRDefault="00DE300D" w:rsidP="00BD696A">
      <w:pPr>
        <w:spacing w:line="276" w:lineRule="auto"/>
        <w:jc w:val="center"/>
        <w:rPr>
          <w:rFonts w:ascii="Times New Roman" w:hAnsi="Times New Roman" w:cs="Times New Roman"/>
          <w:sz w:val="28"/>
          <w:szCs w:val="28"/>
        </w:rPr>
      </w:pPr>
      <w:r>
        <w:rPr>
          <w:rFonts w:ascii="Times New Roman" w:eastAsia="Times New Roman" w:hAnsi="Times New Roman" w:cs="Times New Roman"/>
          <w:bCs/>
          <w:color w:val="auto"/>
          <w:sz w:val="28"/>
          <w:szCs w:val="28"/>
          <w:lang w:eastAsia="en-US" w:bidi="ar-SA"/>
        </w:rPr>
        <w:t>Разработчик веб и мультимедийных приложений</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99262C" w:rsidRDefault="0099262C" w:rsidP="002A3FD7">
      <w:pPr>
        <w:jc w:val="center"/>
        <w:rPr>
          <w:rFonts w:ascii="Times New Roman" w:hAnsi="Times New Roman" w:cs="Times New Roman"/>
          <w:sz w:val="28"/>
          <w:szCs w:val="28"/>
        </w:rPr>
      </w:pPr>
      <w:r w:rsidRPr="0099262C">
        <w:rPr>
          <w:rFonts w:ascii="Times New Roman" w:eastAsia="Times New Roman" w:hAnsi="Times New Roman" w:cs="Times New Roman"/>
          <w:color w:val="auto"/>
          <w:sz w:val="28"/>
          <w:szCs w:val="28"/>
          <w:lang w:bidi="ar-SA"/>
        </w:rPr>
        <w:t xml:space="preserve">Год начала </w:t>
      </w:r>
      <w:r w:rsidR="00BB0CDA">
        <w:rPr>
          <w:rFonts w:ascii="Times New Roman" w:eastAsia="Times New Roman" w:hAnsi="Times New Roman" w:cs="Times New Roman"/>
          <w:color w:val="auto"/>
          <w:sz w:val="28"/>
          <w:szCs w:val="28"/>
          <w:lang w:bidi="ar-SA"/>
        </w:rPr>
        <w:t>подготовки: 2025</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BD696A" w:rsidRPr="002A3FD7" w:rsidRDefault="00BD696A"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BD696A"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3975D3">
        <w:rPr>
          <w:rFonts w:ascii="Times New Roman" w:hAnsi="Times New Roman" w:cs="Times New Roman"/>
          <w:sz w:val="28"/>
          <w:szCs w:val="28"/>
        </w:rPr>
        <w:t>5</w:t>
      </w:r>
    </w:p>
    <w:tbl>
      <w:tblPr>
        <w:tblW w:w="29705" w:type="dxa"/>
        <w:tblInd w:w="-851" w:type="dxa"/>
        <w:tblCellMar>
          <w:left w:w="0" w:type="dxa"/>
          <w:right w:w="0" w:type="dxa"/>
        </w:tblCellMar>
        <w:tblLook w:val="04A0" w:firstRow="1" w:lastRow="0" w:firstColumn="1" w:lastColumn="0" w:noHBand="0" w:noVBand="1"/>
      </w:tblPr>
      <w:tblGrid>
        <w:gridCol w:w="709"/>
        <w:gridCol w:w="30"/>
        <w:gridCol w:w="2479"/>
        <w:gridCol w:w="100"/>
        <w:gridCol w:w="95"/>
        <w:gridCol w:w="76"/>
        <w:gridCol w:w="752"/>
        <w:gridCol w:w="1503"/>
        <w:gridCol w:w="34"/>
        <w:gridCol w:w="1468"/>
        <w:gridCol w:w="2605"/>
        <w:gridCol w:w="274"/>
        <w:gridCol w:w="5806"/>
        <w:gridCol w:w="13774"/>
      </w:tblGrid>
      <w:tr w:rsidR="002A3FD7" w:rsidRPr="002A3FD7" w:rsidTr="00146EEE">
        <w:trPr>
          <w:gridBefore w:val="1"/>
          <w:gridAfter w:val="1"/>
          <w:wBefore w:w="709" w:type="dxa"/>
          <w:wAfter w:w="13774" w:type="dxa"/>
          <w:trHeight w:val="425"/>
        </w:trPr>
        <w:tc>
          <w:tcPr>
            <w:tcW w:w="15222" w:type="dxa"/>
            <w:gridSpan w:val="12"/>
            <w:hideMark/>
          </w:tcPr>
          <w:p w:rsidR="001C4903" w:rsidRDefault="001C4903"/>
          <w:p w:rsidR="001C4903" w:rsidRDefault="001C4903"/>
          <w:p w:rsidR="001C4903" w:rsidRDefault="001C4903"/>
          <w:tbl>
            <w:tblPr>
              <w:tblW w:w="0" w:type="auto"/>
              <w:tblCellMar>
                <w:left w:w="0" w:type="dxa"/>
                <w:right w:w="0" w:type="dxa"/>
              </w:tblCellMar>
              <w:tblLook w:val="04A0" w:firstRow="1" w:lastRow="0" w:firstColumn="1" w:lastColumn="0" w:noHBand="0" w:noVBand="1"/>
            </w:tblPr>
            <w:tblGrid>
              <w:gridCol w:w="9637"/>
            </w:tblGrid>
            <w:tr w:rsidR="002A3FD7" w:rsidRPr="002A3FD7" w:rsidTr="00DE300D">
              <w:trPr>
                <w:trHeight w:val="345"/>
              </w:trPr>
              <w:tc>
                <w:tcPr>
                  <w:tcW w:w="9637" w:type="dxa"/>
                  <w:tcMar>
                    <w:top w:w="40" w:type="dxa"/>
                    <w:left w:w="40" w:type="dxa"/>
                    <w:bottom w:w="40" w:type="dxa"/>
                    <w:right w:w="40" w:type="dxa"/>
                  </w:tcMar>
                </w:tcPr>
                <w:p w:rsidR="002A3FD7" w:rsidRDefault="002A3FD7" w:rsidP="007D10A8">
                  <w:pPr>
                    <w:tabs>
                      <w:tab w:val="left" w:pos="9356"/>
                    </w:tabs>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Рабоча</w:t>
                  </w:r>
                  <w:r w:rsidR="007D10A8">
                    <w:rPr>
                      <w:rFonts w:ascii="Times New Roman" w:hAnsi="Times New Roman" w:cs="Times New Roman"/>
                      <w:sz w:val="28"/>
                      <w:szCs w:val="28"/>
                    </w:rPr>
                    <w:t xml:space="preserve">я программа </w:t>
                  </w:r>
                  <w:r w:rsidR="003726BB" w:rsidRPr="003726BB">
                    <w:rPr>
                      <w:rFonts w:ascii="Times New Roman" w:eastAsia="Times New Roman" w:hAnsi="Times New Roman" w:cs="Times New Roman"/>
                      <w:sz w:val="28"/>
                      <w:szCs w:val="20"/>
                      <w:lang w:eastAsia="en-US" w:bidi="ar-SA"/>
                    </w:rPr>
                    <w:t>общеобразовательной</w:t>
                  </w:r>
                  <w:r w:rsidR="007D10A8">
                    <w:rPr>
                      <w:rFonts w:ascii="Times New Roman" w:hAnsi="Times New Roman" w:cs="Times New Roman"/>
                      <w:sz w:val="28"/>
                      <w:szCs w:val="28"/>
                    </w:rPr>
                    <w:t xml:space="preserve"> дисциплины </w:t>
                  </w:r>
                  <w:r w:rsidR="007D10A8">
                    <w:rPr>
                      <w:rFonts w:ascii="Times New Roman" w:hAnsi="Times New Roman" w:cs="Times New Roman"/>
                      <w:i/>
                      <w:spacing w:val="-6"/>
                      <w:sz w:val="28"/>
                      <w:szCs w:val="28"/>
                    </w:rPr>
                    <w:t>Математика</w:t>
                  </w:r>
                  <w:r w:rsidRPr="002A3FD7">
                    <w:rPr>
                      <w:rFonts w:ascii="Times New Roman" w:hAnsi="Times New Roman" w:cs="Times New Roman"/>
                      <w:sz w:val="28"/>
                      <w:szCs w:val="28"/>
                    </w:rPr>
                    <w:t xml:space="preserve"> 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Минобрнауки Российской Федерации от 1</w:t>
                  </w:r>
                  <w:r w:rsidR="00A61B6E">
                    <w:rPr>
                      <w:rFonts w:ascii="Times New Roman" w:hAnsi="Times New Roman" w:cs="Times New Roman"/>
                      <w:sz w:val="28"/>
                      <w:szCs w:val="28"/>
                    </w:rPr>
                    <w:t>7.05.</w:t>
                  </w:r>
                  <w:r w:rsidRPr="002A3FD7">
                    <w:rPr>
                      <w:rFonts w:ascii="Times New Roman" w:hAnsi="Times New Roman" w:cs="Times New Roman"/>
                      <w:sz w:val="28"/>
                      <w:szCs w:val="28"/>
                    </w:rPr>
                    <w:t xml:space="preserve">2012 г. № 413, федерального государственного образовательного стандарта по специальности </w:t>
                  </w:r>
                  <w:r w:rsidR="00BD696A" w:rsidRPr="00BD696A">
                    <w:rPr>
                      <w:rFonts w:ascii="Times New Roman" w:eastAsia="Times New Roman" w:hAnsi="Times New Roman" w:cs="Times New Roman"/>
                      <w:sz w:val="28"/>
                      <w:szCs w:val="28"/>
                      <w:lang w:eastAsia="en-US" w:bidi="ar-SA"/>
                    </w:rPr>
                    <w:t>09.02.07 Информационные системы и программирование, утвержденного приказом Минобрнауки Российской</w:t>
                  </w:r>
                  <w:r w:rsidR="00BD696A">
                    <w:rPr>
                      <w:rFonts w:ascii="Times New Roman" w:eastAsia="Times New Roman" w:hAnsi="Times New Roman" w:cs="Times New Roman"/>
                      <w:sz w:val="28"/>
                      <w:szCs w:val="28"/>
                      <w:lang w:eastAsia="en-US" w:bidi="ar-SA"/>
                    </w:rPr>
                    <w:t xml:space="preserve"> Федерации от 09.12.2016 № 1547</w:t>
                  </w:r>
                  <w:r w:rsidRPr="002A3FD7">
                    <w:rPr>
                      <w:rFonts w:ascii="Times New Roman" w:hAnsi="Times New Roman" w:cs="Times New Roman"/>
                      <w:sz w:val="28"/>
                      <w:szCs w:val="28"/>
                    </w:rPr>
                    <w:t>.</w:t>
                  </w:r>
                </w:p>
                <w:p w:rsidR="00146EEE" w:rsidRPr="002A3FD7" w:rsidRDefault="00146EEE" w:rsidP="007D10A8">
                  <w:pPr>
                    <w:tabs>
                      <w:tab w:val="left" w:pos="9356"/>
                    </w:tabs>
                    <w:ind w:right="339" w:firstLine="709"/>
                    <w:jc w:val="both"/>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146EEE" w:rsidRPr="002A3FD7" w:rsidTr="00146EEE">
        <w:trPr>
          <w:gridBefore w:val="1"/>
          <w:gridAfter w:val="12"/>
          <w:wBefore w:w="709" w:type="dxa"/>
          <w:wAfter w:w="28966" w:type="dxa"/>
          <w:trHeight w:val="283"/>
        </w:trPr>
        <w:tc>
          <w:tcPr>
            <w:tcW w:w="30" w:type="dxa"/>
          </w:tcPr>
          <w:p w:rsidR="00146EEE" w:rsidRPr="002A3FD7" w:rsidRDefault="00146EEE" w:rsidP="002A3FD7">
            <w:pPr>
              <w:tabs>
                <w:tab w:val="left" w:pos="9356"/>
              </w:tabs>
              <w:ind w:right="339"/>
              <w:rPr>
                <w:rFonts w:ascii="Times New Roman" w:hAnsi="Times New Roman" w:cs="Times New Roman"/>
                <w:sz w:val="28"/>
                <w:szCs w:val="28"/>
              </w:rPr>
            </w:pPr>
          </w:p>
        </w:tc>
      </w:tr>
      <w:tr w:rsidR="00146EEE" w:rsidRPr="002A3FD7" w:rsidTr="00146EEE">
        <w:trPr>
          <w:gridBefore w:val="1"/>
          <w:gridAfter w:val="12"/>
          <w:wBefore w:w="709" w:type="dxa"/>
          <w:wAfter w:w="28966" w:type="dxa"/>
          <w:trHeight w:val="44"/>
        </w:trPr>
        <w:tc>
          <w:tcPr>
            <w:tcW w:w="30" w:type="dxa"/>
          </w:tcPr>
          <w:p w:rsidR="00146EEE" w:rsidRPr="002A3FD7" w:rsidRDefault="00146EEE" w:rsidP="002A3FD7">
            <w:pPr>
              <w:tabs>
                <w:tab w:val="left" w:pos="9356"/>
              </w:tabs>
              <w:ind w:right="339"/>
              <w:rPr>
                <w:rFonts w:ascii="Times New Roman" w:hAnsi="Times New Roman" w:cs="Times New Roman"/>
                <w:sz w:val="28"/>
                <w:szCs w:val="28"/>
              </w:rPr>
            </w:pPr>
          </w:p>
        </w:tc>
      </w:tr>
      <w:tr w:rsidR="00146EEE" w:rsidRPr="003548F8" w:rsidTr="00146EEE">
        <w:tblPrEx>
          <w:tblLook w:val="0000" w:firstRow="0" w:lastRow="0" w:firstColumn="0" w:lastColumn="0" w:noHBand="0" w:noVBand="0"/>
        </w:tblPrEx>
        <w:trPr>
          <w:trHeight w:val="425"/>
        </w:trPr>
        <w:tc>
          <w:tcPr>
            <w:tcW w:w="3318" w:type="dxa"/>
            <w:gridSpan w:val="4"/>
          </w:tcPr>
          <w:tbl>
            <w:tblPr>
              <w:tblW w:w="0" w:type="auto"/>
              <w:tblCellMar>
                <w:left w:w="0" w:type="dxa"/>
                <w:right w:w="0" w:type="dxa"/>
              </w:tblCellMar>
              <w:tblLook w:val="0000" w:firstRow="0" w:lastRow="0" w:firstColumn="0" w:lastColumn="0" w:noHBand="0" w:noVBand="0"/>
            </w:tblPr>
            <w:tblGrid>
              <w:gridCol w:w="2993"/>
            </w:tblGrid>
            <w:tr w:rsidR="00146EEE" w:rsidRPr="003548F8" w:rsidTr="0052493D">
              <w:trPr>
                <w:trHeight w:val="345"/>
              </w:trPr>
              <w:tc>
                <w:tcPr>
                  <w:tcW w:w="2552" w:type="dxa"/>
                  <w:tcMar>
                    <w:top w:w="40" w:type="dxa"/>
                    <w:left w:w="40" w:type="dxa"/>
                    <w:bottom w:w="40" w:type="dxa"/>
                    <w:right w:w="40" w:type="dxa"/>
                  </w:tcMar>
                </w:tcPr>
                <w:p w:rsidR="00146EEE" w:rsidRPr="003548F8" w:rsidRDefault="00DE300D" w:rsidP="003726BB">
                  <w:pPr>
                    <w:ind w:left="709" w:firstLine="709"/>
                    <w:rPr>
                      <w:rFonts w:ascii="Times New Roman" w:hAnsi="Times New Roman" w:cs="Times New Roman"/>
                    </w:rPr>
                  </w:pPr>
                  <w:r>
                    <w:rPr>
                      <w:rFonts w:ascii="Times New Roman" w:hAnsi="Times New Roman" w:cs="Times New Roman"/>
                      <w:b/>
                      <w:sz w:val="28"/>
                    </w:rPr>
                    <w:t xml:space="preserve">                   </w:t>
                  </w:r>
                  <w:r w:rsidR="003726BB">
                    <w:rPr>
                      <w:rFonts w:ascii="Times New Roman" w:hAnsi="Times New Roman" w:cs="Times New Roman"/>
                      <w:b/>
                      <w:sz w:val="28"/>
                    </w:rPr>
                    <w:t xml:space="preserve">  </w:t>
                  </w:r>
                  <w:r w:rsidR="00146EEE">
                    <w:rPr>
                      <w:rFonts w:ascii="Times New Roman" w:hAnsi="Times New Roman" w:cs="Times New Roman"/>
                      <w:b/>
                      <w:sz w:val="28"/>
                    </w:rPr>
                    <w:t>РАЗРАБОТЧИК</w:t>
                  </w:r>
                  <w:r w:rsidR="00146EEE" w:rsidRPr="003548F8">
                    <w:rPr>
                      <w:rFonts w:ascii="Times New Roman" w:hAnsi="Times New Roman" w:cs="Times New Roman"/>
                      <w:b/>
                      <w:sz w:val="28"/>
                    </w:rPr>
                    <w:t>:</w:t>
                  </w:r>
                </w:p>
              </w:tc>
            </w:tr>
          </w:tbl>
          <w:p w:rsidR="00146EEE" w:rsidRPr="003548F8" w:rsidRDefault="00146EEE" w:rsidP="003726BB">
            <w:pPr>
              <w:ind w:left="709"/>
              <w:rPr>
                <w:rFonts w:ascii="Times New Roman" w:hAnsi="Times New Roman" w:cs="Times New Roman"/>
              </w:rPr>
            </w:pPr>
          </w:p>
        </w:tc>
        <w:tc>
          <w:tcPr>
            <w:tcW w:w="95" w:type="dxa"/>
          </w:tcPr>
          <w:p w:rsidR="00146EEE" w:rsidRPr="003548F8" w:rsidRDefault="00146EEE" w:rsidP="003726BB">
            <w:pPr>
              <w:pStyle w:val="EmptyLayoutCell"/>
              <w:ind w:left="709"/>
            </w:pPr>
          </w:p>
        </w:tc>
        <w:tc>
          <w:tcPr>
            <w:tcW w:w="6438" w:type="dxa"/>
            <w:gridSpan w:val="6"/>
          </w:tcPr>
          <w:tbl>
            <w:tblPr>
              <w:tblW w:w="0" w:type="auto"/>
              <w:tblCellMar>
                <w:left w:w="0" w:type="dxa"/>
                <w:right w:w="0" w:type="dxa"/>
              </w:tblCellMar>
              <w:tblLook w:val="0000" w:firstRow="0" w:lastRow="0" w:firstColumn="0" w:lastColumn="0" w:noHBand="0" w:noVBand="0"/>
            </w:tblPr>
            <w:tblGrid>
              <w:gridCol w:w="6438"/>
            </w:tblGrid>
            <w:tr w:rsidR="00146EEE" w:rsidRPr="003548F8" w:rsidTr="0052493D">
              <w:trPr>
                <w:trHeight w:val="345"/>
              </w:trPr>
              <w:tc>
                <w:tcPr>
                  <w:tcW w:w="6883" w:type="dxa"/>
                  <w:tcMar>
                    <w:top w:w="40" w:type="dxa"/>
                    <w:left w:w="40" w:type="dxa"/>
                    <w:bottom w:w="40" w:type="dxa"/>
                    <w:right w:w="40" w:type="dxa"/>
                  </w:tcMar>
                </w:tcPr>
                <w:p w:rsidR="00146EEE" w:rsidRPr="003548F8" w:rsidRDefault="00146EEE" w:rsidP="003726BB">
                  <w:pPr>
                    <w:ind w:left="709"/>
                    <w:rPr>
                      <w:rFonts w:ascii="Times New Roman" w:hAnsi="Times New Roman" w:cs="Times New Roman"/>
                    </w:rPr>
                  </w:pPr>
                </w:p>
              </w:tc>
            </w:tr>
          </w:tbl>
          <w:p w:rsidR="00146EEE" w:rsidRPr="003548F8" w:rsidRDefault="00146EEE" w:rsidP="003726BB">
            <w:pPr>
              <w:ind w:left="709"/>
              <w:rPr>
                <w:rFonts w:ascii="Times New Roman" w:hAnsi="Times New Roman" w:cs="Times New Roman"/>
              </w:rPr>
            </w:pPr>
          </w:p>
        </w:tc>
        <w:tc>
          <w:tcPr>
            <w:tcW w:w="274" w:type="dxa"/>
          </w:tcPr>
          <w:p w:rsidR="00146EEE" w:rsidRPr="003548F8" w:rsidRDefault="00146EEE" w:rsidP="0052493D">
            <w:pPr>
              <w:pStyle w:val="EmptyLayoutCell"/>
            </w:pPr>
          </w:p>
        </w:tc>
        <w:tc>
          <w:tcPr>
            <w:tcW w:w="19580" w:type="dxa"/>
            <w:gridSpan w:val="2"/>
          </w:tcPr>
          <w:p w:rsidR="00146EEE" w:rsidRPr="003548F8" w:rsidRDefault="00146EEE" w:rsidP="0052493D">
            <w:pPr>
              <w:pStyle w:val="EmptyLayoutCell"/>
            </w:pPr>
          </w:p>
        </w:tc>
      </w:tr>
      <w:tr w:rsidR="00146EEE" w:rsidRPr="003548F8" w:rsidTr="00146EEE">
        <w:tblPrEx>
          <w:tblLook w:val="0000" w:firstRow="0" w:lastRow="0" w:firstColumn="0" w:lastColumn="0" w:noHBand="0" w:noVBand="0"/>
        </w:tblPrEx>
        <w:trPr>
          <w:trHeight w:val="44"/>
        </w:trPr>
        <w:tc>
          <w:tcPr>
            <w:tcW w:w="3218" w:type="dxa"/>
            <w:gridSpan w:val="3"/>
          </w:tcPr>
          <w:p w:rsidR="00146EEE" w:rsidRPr="003548F8" w:rsidRDefault="00146EEE" w:rsidP="003726BB">
            <w:pPr>
              <w:pStyle w:val="EmptyLayoutCell"/>
              <w:ind w:left="709"/>
            </w:pPr>
          </w:p>
        </w:tc>
        <w:tc>
          <w:tcPr>
            <w:tcW w:w="100" w:type="dxa"/>
          </w:tcPr>
          <w:p w:rsidR="00146EEE" w:rsidRPr="003548F8" w:rsidRDefault="00146EEE" w:rsidP="003726BB">
            <w:pPr>
              <w:pStyle w:val="EmptyLayoutCell"/>
              <w:ind w:left="709"/>
            </w:pPr>
          </w:p>
        </w:tc>
        <w:tc>
          <w:tcPr>
            <w:tcW w:w="95" w:type="dxa"/>
          </w:tcPr>
          <w:p w:rsidR="00146EEE" w:rsidRPr="003548F8" w:rsidRDefault="00146EEE" w:rsidP="003726BB">
            <w:pPr>
              <w:pStyle w:val="EmptyLayoutCell"/>
              <w:ind w:left="709"/>
            </w:pPr>
          </w:p>
        </w:tc>
        <w:tc>
          <w:tcPr>
            <w:tcW w:w="76" w:type="dxa"/>
          </w:tcPr>
          <w:p w:rsidR="00146EEE" w:rsidRPr="003548F8" w:rsidRDefault="00146EEE" w:rsidP="003726BB">
            <w:pPr>
              <w:pStyle w:val="EmptyLayoutCell"/>
              <w:ind w:left="709"/>
            </w:pPr>
          </w:p>
        </w:tc>
        <w:tc>
          <w:tcPr>
            <w:tcW w:w="752" w:type="dxa"/>
          </w:tcPr>
          <w:p w:rsidR="00146EEE" w:rsidRPr="003548F8" w:rsidRDefault="00146EEE" w:rsidP="003726BB">
            <w:pPr>
              <w:pStyle w:val="EmptyLayoutCell"/>
              <w:ind w:left="709"/>
            </w:pPr>
          </w:p>
        </w:tc>
        <w:tc>
          <w:tcPr>
            <w:tcW w:w="1503" w:type="dxa"/>
          </w:tcPr>
          <w:p w:rsidR="00146EEE" w:rsidRPr="003548F8" w:rsidRDefault="00146EEE" w:rsidP="003726BB">
            <w:pPr>
              <w:pStyle w:val="EmptyLayoutCell"/>
              <w:ind w:left="709"/>
            </w:pPr>
          </w:p>
        </w:tc>
        <w:tc>
          <w:tcPr>
            <w:tcW w:w="34" w:type="dxa"/>
          </w:tcPr>
          <w:p w:rsidR="00146EEE" w:rsidRPr="003548F8" w:rsidRDefault="00146EEE" w:rsidP="003726BB">
            <w:pPr>
              <w:pStyle w:val="EmptyLayoutCell"/>
              <w:ind w:left="709"/>
            </w:pPr>
          </w:p>
        </w:tc>
        <w:tc>
          <w:tcPr>
            <w:tcW w:w="1468" w:type="dxa"/>
          </w:tcPr>
          <w:p w:rsidR="00146EEE" w:rsidRPr="003548F8" w:rsidRDefault="00146EEE" w:rsidP="003726BB">
            <w:pPr>
              <w:pStyle w:val="EmptyLayoutCell"/>
              <w:ind w:left="709"/>
            </w:pPr>
          </w:p>
        </w:tc>
        <w:tc>
          <w:tcPr>
            <w:tcW w:w="2605" w:type="dxa"/>
          </w:tcPr>
          <w:p w:rsidR="00146EEE" w:rsidRPr="003548F8" w:rsidRDefault="00146EEE" w:rsidP="003726BB">
            <w:pPr>
              <w:pStyle w:val="EmptyLayoutCell"/>
              <w:ind w:left="709"/>
            </w:pPr>
          </w:p>
        </w:tc>
        <w:tc>
          <w:tcPr>
            <w:tcW w:w="274" w:type="dxa"/>
          </w:tcPr>
          <w:p w:rsidR="00146EEE" w:rsidRPr="003548F8" w:rsidRDefault="00146EEE" w:rsidP="0052493D">
            <w:pPr>
              <w:pStyle w:val="EmptyLayoutCell"/>
            </w:pPr>
          </w:p>
        </w:tc>
        <w:tc>
          <w:tcPr>
            <w:tcW w:w="19580" w:type="dxa"/>
            <w:gridSpan w:val="2"/>
          </w:tcPr>
          <w:p w:rsidR="00146EEE" w:rsidRPr="003548F8" w:rsidRDefault="00146EEE" w:rsidP="0052493D">
            <w:pPr>
              <w:pStyle w:val="EmptyLayoutCell"/>
            </w:pPr>
          </w:p>
        </w:tc>
      </w:tr>
      <w:tr w:rsidR="00146EEE" w:rsidRPr="003548F8" w:rsidTr="00146EEE">
        <w:tblPrEx>
          <w:tblLook w:val="0000" w:firstRow="0" w:lastRow="0" w:firstColumn="0" w:lastColumn="0" w:noHBand="0" w:noVBand="0"/>
        </w:tblPrEx>
        <w:trPr>
          <w:trHeight w:val="425"/>
        </w:trPr>
        <w:tc>
          <w:tcPr>
            <w:tcW w:w="9851" w:type="dxa"/>
            <w:gridSpan w:val="11"/>
          </w:tcPr>
          <w:p w:rsidR="00146EEE" w:rsidRPr="00DE37B5" w:rsidRDefault="00146EEE" w:rsidP="003726BB">
            <w:pPr>
              <w:ind w:left="709"/>
              <w:rPr>
                <w:rFonts w:ascii="Times New Roman" w:hAnsi="Times New Roman" w:cs="Times New Roman"/>
                <w:sz w:val="28"/>
              </w:rPr>
            </w:pPr>
            <w:proofErr w:type="spellStart"/>
            <w:r>
              <w:rPr>
                <w:rFonts w:ascii="Times New Roman" w:hAnsi="Times New Roman" w:cs="Times New Roman"/>
                <w:sz w:val="28"/>
              </w:rPr>
              <w:t>Баланчук</w:t>
            </w:r>
            <w:proofErr w:type="spellEnd"/>
            <w:r>
              <w:rPr>
                <w:rFonts w:ascii="Times New Roman" w:hAnsi="Times New Roman" w:cs="Times New Roman"/>
                <w:sz w:val="28"/>
              </w:rPr>
              <w:t xml:space="preserve"> Т.Т.</w:t>
            </w:r>
            <w:r w:rsidRPr="00B44C36">
              <w:rPr>
                <w:rFonts w:ascii="Times New Roman" w:hAnsi="Times New Roman" w:cs="Times New Roman"/>
                <w:sz w:val="28"/>
              </w:rPr>
              <w:t xml:space="preserve">, </w:t>
            </w:r>
            <w:r>
              <w:rPr>
                <w:rFonts w:ascii="Times New Roman" w:hAnsi="Times New Roman" w:cs="Times New Roman"/>
                <w:sz w:val="28"/>
              </w:rPr>
              <w:t>к.т.н.</w:t>
            </w:r>
            <w:r w:rsidRPr="00B44C36">
              <w:rPr>
                <w:rFonts w:ascii="Times New Roman" w:hAnsi="Times New Roman" w:cs="Times New Roman"/>
                <w:sz w:val="28"/>
              </w:rPr>
              <w:t xml:space="preserve">, </w:t>
            </w:r>
            <w:r>
              <w:rPr>
                <w:rFonts w:ascii="Times New Roman" w:hAnsi="Times New Roman" w:cs="Times New Roman"/>
                <w:sz w:val="28"/>
              </w:rPr>
              <w:t>доцент кафедры статистики и математики</w:t>
            </w:r>
          </w:p>
          <w:tbl>
            <w:tblPr>
              <w:tblW w:w="0" w:type="auto"/>
              <w:tblCellMar>
                <w:left w:w="0" w:type="dxa"/>
                <w:right w:w="0" w:type="dxa"/>
              </w:tblCellMar>
              <w:tblLook w:val="0000" w:firstRow="0" w:lastRow="0" w:firstColumn="0" w:lastColumn="0" w:noHBand="0" w:noVBand="0"/>
            </w:tblPr>
            <w:tblGrid>
              <w:gridCol w:w="9212"/>
            </w:tblGrid>
            <w:tr w:rsidR="00146EEE" w:rsidRPr="003548F8" w:rsidTr="0052493D">
              <w:trPr>
                <w:trHeight w:val="345"/>
              </w:trPr>
              <w:tc>
                <w:tcPr>
                  <w:tcW w:w="9212" w:type="dxa"/>
                  <w:tcMar>
                    <w:top w:w="40" w:type="dxa"/>
                    <w:left w:w="40" w:type="dxa"/>
                    <w:bottom w:w="40" w:type="dxa"/>
                    <w:right w:w="40" w:type="dxa"/>
                  </w:tcMar>
                </w:tcPr>
                <w:p w:rsidR="00146EEE" w:rsidRDefault="00146EEE" w:rsidP="003726BB">
                  <w:pPr>
                    <w:ind w:left="709"/>
                    <w:rPr>
                      <w:rFonts w:ascii="Times New Roman" w:hAnsi="Times New Roman" w:cs="Times New Roman"/>
                      <w:sz w:val="28"/>
                    </w:rPr>
                  </w:pPr>
                  <w:r w:rsidRPr="003548F8">
                    <w:rPr>
                      <w:rFonts w:ascii="Times New Roman" w:hAnsi="Times New Roman" w:cs="Times New Roman"/>
                      <w:sz w:val="28"/>
                    </w:rPr>
                    <w:t>Н.Н. Беляева, старший преподаватель кафедры статистики и математики</w:t>
                  </w:r>
                </w:p>
                <w:p w:rsidR="00DE300D" w:rsidRPr="003548F8" w:rsidRDefault="00DE300D" w:rsidP="003726BB">
                  <w:pPr>
                    <w:ind w:left="709"/>
                    <w:rPr>
                      <w:rFonts w:ascii="Times New Roman" w:hAnsi="Times New Roman" w:cs="Times New Roman"/>
                    </w:rPr>
                  </w:pPr>
                </w:p>
              </w:tc>
            </w:tr>
          </w:tbl>
          <w:p w:rsidR="00146EEE" w:rsidRPr="003548F8" w:rsidRDefault="00146EEE" w:rsidP="003726BB">
            <w:pPr>
              <w:ind w:left="709"/>
              <w:rPr>
                <w:rFonts w:ascii="Times New Roman" w:hAnsi="Times New Roman" w:cs="Times New Roman"/>
              </w:rPr>
            </w:pPr>
          </w:p>
        </w:tc>
        <w:tc>
          <w:tcPr>
            <w:tcW w:w="274" w:type="dxa"/>
          </w:tcPr>
          <w:p w:rsidR="00146EEE" w:rsidRPr="003548F8" w:rsidRDefault="00146EEE" w:rsidP="0052493D">
            <w:pPr>
              <w:pStyle w:val="EmptyLayoutCell"/>
              <w:rPr>
                <w:lang w:val="ru-RU"/>
              </w:rPr>
            </w:pPr>
          </w:p>
        </w:tc>
        <w:tc>
          <w:tcPr>
            <w:tcW w:w="19580" w:type="dxa"/>
            <w:gridSpan w:val="2"/>
          </w:tcPr>
          <w:p w:rsidR="00146EEE" w:rsidRPr="003548F8" w:rsidRDefault="00146EEE" w:rsidP="0052493D">
            <w:pPr>
              <w:pStyle w:val="EmptyLayoutCell"/>
              <w:rPr>
                <w:lang w:val="ru-RU"/>
              </w:rPr>
            </w:pPr>
          </w:p>
        </w:tc>
      </w:tr>
      <w:tr w:rsidR="00146EEE" w:rsidRPr="003548F8" w:rsidTr="00146EEE">
        <w:tblPrEx>
          <w:tblLook w:val="0000" w:firstRow="0" w:lastRow="0" w:firstColumn="0" w:lastColumn="0" w:noHBand="0" w:noVBand="0"/>
        </w:tblPrEx>
        <w:trPr>
          <w:trHeight w:val="211"/>
        </w:trPr>
        <w:tc>
          <w:tcPr>
            <w:tcW w:w="3218" w:type="dxa"/>
            <w:gridSpan w:val="3"/>
          </w:tcPr>
          <w:p w:rsidR="00146EEE" w:rsidRPr="003548F8" w:rsidRDefault="00146EEE" w:rsidP="0052493D">
            <w:pPr>
              <w:pStyle w:val="EmptyLayoutCell"/>
              <w:rPr>
                <w:lang w:val="ru-RU"/>
              </w:rPr>
            </w:pPr>
          </w:p>
        </w:tc>
        <w:tc>
          <w:tcPr>
            <w:tcW w:w="100" w:type="dxa"/>
          </w:tcPr>
          <w:p w:rsidR="00146EEE" w:rsidRPr="003548F8" w:rsidRDefault="00146EEE" w:rsidP="0052493D">
            <w:pPr>
              <w:pStyle w:val="EmptyLayoutCell"/>
              <w:rPr>
                <w:lang w:val="ru-RU"/>
              </w:rPr>
            </w:pPr>
          </w:p>
        </w:tc>
        <w:tc>
          <w:tcPr>
            <w:tcW w:w="95" w:type="dxa"/>
          </w:tcPr>
          <w:p w:rsidR="00146EEE" w:rsidRPr="003548F8" w:rsidRDefault="00146EEE" w:rsidP="0052493D">
            <w:pPr>
              <w:pStyle w:val="EmptyLayoutCell"/>
              <w:rPr>
                <w:lang w:val="ru-RU"/>
              </w:rPr>
            </w:pPr>
          </w:p>
        </w:tc>
        <w:tc>
          <w:tcPr>
            <w:tcW w:w="76" w:type="dxa"/>
          </w:tcPr>
          <w:p w:rsidR="00146EEE" w:rsidRPr="003548F8" w:rsidRDefault="00146EEE" w:rsidP="0052493D">
            <w:pPr>
              <w:pStyle w:val="EmptyLayoutCell"/>
              <w:rPr>
                <w:lang w:val="ru-RU"/>
              </w:rPr>
            </w:pPr>
          </w:p>
        </w:tc>
        <w:tc>
          <w:tcPr>
            <w:tcW w:w="752" w:type="dxa"/>
          </w:tcPr>
          <w:p w:rsidR="00146EEE" w:rsidRPr="003548F8" w:rsidRDefault="00146EEE" w:rsidP="0052493D">
            <w:pPr>
              <w:pStyle w:val="EmptyLayoutCell"/>
              <w:rPr>
                <w:lang w:val="ru-RU"/>
              </w:rPr>
            </w:pPr>
          </w:p>
        </w:tc>
        <w:tc>
          <w:tcPr>
            <w:tcW w:w="1503" w:type="dxa"/>
          </w:tcPr>
          <w:p w:rsidR="00146EEE" w:rsidRPr="003548F8" w:rsidRDefault="00146EEE" w:rsidP="0052493D">
            <w:pPr>
              <w:pStyle w:val="EmptyLayoutCell"/>
              <w:rPr>
                <w:lang w:val="ru-RU"/>
              </w:rPr>
            </w:pPr>
          </w:p>
        </w:tc>
        <w:tc>
          <w:tcPr>
            <w:tcW w:w="34" w:type="dxa"/>
          </w:tcPr>
          <w:p w:rsidR="00146EEE" w:rsidRPr="003548F8" w:rsidRDefault="00146EEE" w:rsidP="0052493D">
            <w:pPr>
              <w:pStyle w:val="EmptyLayoutCell"/>
              <w:rPr>
                <w:lang w:val="ru-RU"/>
              </w:rPr>
            </w:pPr>
          </w:p>
        </w:tc>
        <w:tc>
          <w:tcPr>
            <w:tcW w:w="1468" w:type="dxa"/>
          </w:tcPr>
          <w:p w:rsidR="00146EEE" w:rsidRPr="003548F8" w:rsidRDefault="00146EEE" w:rsidP="0052493D">
            <w:pPr>
              <w:pStyle w:val="EmptyLayoutCell"/>
              <w:rPr>
                <w:lang w:val="ru-RU"/>
              </w:rPr>
            </w:pPr>
          </w:p>
        </w:tc>
        <w:tc>
          <w:tcPr>
            <w:tcW w:w="2605" w:type="dxa"/>
          </w:tcPr>
          <w:p w:rsidR="00146EEE" w:rsidRPr="003548F8" w:rsidRDefault="00146EEE" w:rsidP="0052493D">
            <w:pPr>
              <w:pStyle w:val="EmptyLayoutCell"/>
              <w:rPr>
                <w:lang w:val="ru-RU"/>
              </w:rPr>
            </w:pPr>
          </w:p>
        </w:tc>
        <w:tc>
          <w:tcPr>
            <w:tcW w:w="274" w:type="dxa"/>
          </w:tcPr>
          <w:p w:rsidR="00146EEE" w:rsidRPr="003548F8" w:rsidRDefault="00146EEE" w:rsidP="0052493D">
            <w:pPr>
              <w:pStyle w:val="EmptyLayoutCell"/>
              <w:rPr>
                <w:lang w:val="ru-RU"/>
              </w:rPr>
            </w:pPr>
          </w:p>
        </w:tc>
        <w:tc>
          <w:tcPr>
            <w:tcW w:w="19580" w:type="dxa"/>
            <w:gridSpan w:val="2"/>
          </w:tcPr>
          <w:p w:rsidR="00146EEE" w:rsidRPr="003548F8" w:rsidRDefault="00146EEE" w:rsidP="0052493D">
            <w:pPr>
              <w:pStyle w:val="EmptyLayoutCell"/>
              <w:rPr>
                <w:lang w:val="ru-RU"/>
              </w:rPr>
            </w:pPr>
          </w:p>
        </w:tc>
      </w:tr>
      <w:tr w:rsidR="003726BB" w:rsidRPr="003548F8" w:rsidTr="00356E36">
        <w:tblPrEx>
          <w:tblLook w:val="0000" w:firstRow="0" w:lastRow="0" w:firstColumn="0" w:lastColumn="0" w:noHBand="0" w:noVBand="0"/>
        </w:tblPrEx>
        <w:trPr>
          <w:trHeight w:val="1471"/>
        </w:trPr>
        <w:tc>
          <w:tcPr>
            <w:tcW w:w="29705" w:type="dxa"/>
            <w:gridSpan w:val="14"/>
          </w:tcPr>
          <w:tbl>
            <w:tblPr>
              <w:tblW w:w="0" w:type="auto"/>
              <w:tblCellMar>
                <w:left w:w="0" w:type="dxa"/>
                <w:right w:w="0" w:type="dxa"/>
              </w:tblCellMar>
              <w:tblLook w:val="0000" w:firstRow="0" w:lastRow="0" w:firstColumn="0" w:lastColumn="0" w:noHBand="0" w:noVBand="0"/>
            </w:tblPr>
            <w:tblGrid>
              <w:gridCol w:w="2836"/>
              <w:gridCol w:w="7371"/>
            </w:tblGrid>
            <w:tr w:rsidR="003726BB" w:rsidRPr="003548F8" w:rsidTr="003726BB">
              <w:trPr>
                <w:gridAfter w:val="1"/>
                <w:wAfter w:w="7371" w:type="dxa"/>
                <w:trHeight w:val="345"/>
              </w:trPr>
              <w:tc>
                <w:tcPr>
                  <w:tcW w:w="2836" w:type="dxa"/>
                  <w:tcMar>
                    <w:top w:w="40" w:type="dxa"/>
                    <w:left w:w="40" w:type="dxa"/>
                    <w:bottom w:w="40" w:type="dxa"/>
                    <w:right w:w="40" w:type="dxa"/>
                  </w:tcMar>
                </w:tcPr>
                <w:p w:rsidR="003726BB" w:rsidRPr="003548F8" w:rsidRDefault="003726BB" w:rsidP="003726BB">
                  <w:pPr>
                    <w:ind w:left="709" w:hanging="709"/>
                    <w:rPr>
                      <w:rFonts w:ascii="Times New Roman" w:hAnsi="Times New Roman" w:cs="Times New Roman"/>
                    </w:rPr>
                  </w:pPr>
                  <w:r>
                    <w:rPr>
                      <w:rFonts w:ascii="Times New Roman" w:hAnsi="Times New Roman" w:cs="Times New Roman"/>
                      <w:b/>
                      <w:sz w:val="28"/>
                    </w:rPr>
                    <w:t xml:space="preserve">         РЕЦЕНЗЕНТ:</w:t>
                  </w:r>
                </w:p>
              </w:tc>
            </w:tr>
            <w:tr w:rsidR="003726BB" w:rsidRPr="003548F8" w:rsidTr="0052493D">
              <w:trPr>
                <w:trHeight w:val="345"/>
              </w:trPr>
              <w:tc>
                <w:tcPr>
                  <w:tcW w:w="10207" w:type="dxa"/>
                  <w:gridSpan w:val="2"/>
                  <w:tcMar>
                    <w:top w:w="40" w:type="dxa"/>
                    <w:left w:w="40" w:type="dxa"/>
                    <w:bottom w:w="40" w:type="dxa"/>
                    <w:right w:w="40" w:type="dxa"/>
                  </w:tcMar>
                </w:tcPr>
                <w:p w:rsidR="003726BB" w:rsidRPr="00D844CB" w:rsidRDefault="003726BB" w:rsidP="003726BB">
                  <w:pPr>
                    <w:ind w:left="709" w:hanging="709"/>
                    <w:jc w:val="both"/>
                    <w:rPr>
                      <w:rFonts w:ascii="Times New Roman" w:hAnsi="Times New Roman" w:cs="Times New Roman"/>
                      <w:highlight w:val="yellow"/>
                    </w:rPr>
                  </w:pPr>
                  <w:r>
                    <w:rPr>
                      <w:rFonts w:ascii="Times New Roman" w:eastAsia="Times New Roman" w:hAnsi="Times New Roman" w:cs="Times New Roman"/>
                      <w:sz w:val="28"/>
                      <w:szCs w:val="28"/>
                    </w:rPr>
                    <w:t xml:space="preserve">         </w:t>
                  </w:r>
                  <w:r w:rsidRPr="000A62D4">
                    <w:rPr>
                      <w:rFonts w:ascii="Times New Roman" w:eastAsia="Times New Roman" w:hAnsi="Times New Roman" w:cs="Times New Roman"/>
                      <w:sz w:val="28"/>
                      <w:szCs w:val="28"/>
                    </w:rPr>
                    <w:t>Комиссаров В.В.</w:t>
                  </w:r>
                  <w:r w:rsidRPr="000A62D4">
                    <w:rPr>
                      <w:rFonts w:ascii="Times New Roman" w:hAnsi="Times New Roman"/>
                      <w:sz w:val="28"/>
                      <w:szCs w:val="28"/>
                    </w:rPr>
                    <w:t>, канд. физ.-мат. наук, доцент кафедры статистики и математики</w:t>
                  </w:r>
                </w:p>
              </w:tc>
            </w:tr>
          </w:tbl>
          <w:p w:rsidR="003726BB" w:rsidRPr="003548F8" w:rsidRDefault="003726BB" w:rsidP="003726BB">
            <w:pPr>
              <w:ind w:left="709" w:hanging="709"/>
            </w:pPr>
          </w:p>
        </w:tc>
      </w:tr>
    </w:tbl>
    <w:p w:rsidR="002A3FD7" w:rsidRPr="002A3FD7" w:rsidRDefault="002A3FD7" w:rsidP="00146EEE">
      <w:pPr>
        <w:tabs>
          <w:tab w:val="left" w:pos="709"/>
          <w:tab w:val="left" w:pos="9356"/>
        </w:tabs>
        <w:spacing w:line="276" w:lineRule="auto"/>
        <w:ind w:right="339"/>
        <w:jc w:val="both"/>
        <w:rPr>
          <w:rFonts w:ascii="Times New Roman" w:hAnsi="Times New Roman" w:cs="Times New Roman"/>
          <w:sz w:val="28"/>
          <w:szCs w:val="28"/>
        </w:rPr>
      </w:pPr>
    </w:p>
    <w:p w:rsid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3726BB" w:rsidRDefault="003726BB" w:rsidP="003726BB">
      <w:pPr>
        <w:widowControl/>
        <w:jc w:val="both"/>
        <w:rPr>
          <w:rFonts w:ascii="Times New Roman" w:eastAsia="Times New Roman" w:hAnsi="Times New Roman" w:cs="Times New Roman"/>
          <w:i/>
          <w:sz w:val="28"/>
          <w:lang w:bidi="ar-SA"/>
        </w:rPr>
      </w:pPr>
      <w:r w:rsidRPr="003726BB">
        <w:rPr>
          <w:rFonts w:ascii="Times New Roman" w:eastAsia="Times New Roman" w:hAnsi="Times New Roman" w:cs="Times New Roman"/>
          <w:sz w:val="28"/>
          <w:lang w:bidi="ar-SA"/>
        </w:rPr>
        <w:t xml:space="preserve">Рабочая программа </w:t>
      </w:r>
      <w:r w:rsidRPr="003726BB">
        <w:rPr>
          <w:rFonts w:ascii="Times New Roman" w:eastAsia="Times New Roman" w:hAnsi="Times New Roman" w:cs="Times New Roman"/>
          <w:sz w:val="28"/>
          <w:szCs w:val="20"/>
          <w:lang w:eastAsia="en-US" w:bidi="ar-SA"/>
        </w:rPr>
        <w:t>общеобразовательной дисциплины</w:t>
      </w:r>
      <w:r w:rsidRPr="003726BB">
        <w:rPr>
          <w:rFonts w:ascii="Times New Roman" w:eastAsia="Times New Roman" w:hAnsi="Times New Roman" w:cs="Times New Roman"/>
          <w:sz w:val="28"/>
          <w:lang w:bidi="ar-SA"/>
        </w:rPr>
        <w:t xml:space="preserve"> </w:t>
      </w:r>
      <w:r w:rsidRPr="003726BB">
        <w:rPr>
          <w:rFonts w:ascii="Times New Roman" w:eastAsia="Times New Roman" w:hAnsi="Times New Roman" w:cs="Times New Roman"/>
          <w:i/>
          <w:sz w:val="28"/>
          <w:lang w:bidi="ar-SA"/>
        </w:rPr>
        <w:t>ОД.0</w:t>
      </w:r>
      <w:r>
        <w:rPr>
          <w:rFonts w:ascii="Times New Roman" w:eastAsia="Times New Roman" w:hAnsi="Times New Roman" w:cs="Times New Roman"/>
          <w:i/>
          <w:sz w:val="28"/>
          <w:lang w:bidi="ar-SA"/>
        </w:rPr>
        <w:t>7 Математика</w:t>
      </w:r>
    </w:p>
    <w:p w:rsidR="003726BB" w:rsidRPr="003726BB" w:rsidRDefault="003726BB" w:rsidP="003726BB">
      <w:pPr>
        <w:widowControl/>
        <w:jc w:val="both"/>
        <w:rPr>
          <w:rFonts w:ascii="Times New Roman" w:eastAsia="Times New Roman" w:hAnsi="Times New Roman" w:cs="Times New Roman"/>
          <w:color w:val="auto"/>
          <w:sz w:val="28"/>
          <w:szCs w:val="28"/>
          <w:lang w:eastAsia="en-US" w:bidi="ar-SA"/>
        </w:rPr>
      </w:pPr>
      <w:r w:rsidRPr="003726BB">
        <w:rPr>
          <w:rFonts w:ascii="Times New Roman" w:eastAsia="Times New Roman" w:hAnsi="Times New Roman" w:cs="Times New Roman"/>
          <w:sz w:val="28"/>
          <w:szCs w:val="28"/>
          <w:lang w:bidi="ar-SA"/>
        </w:rPr>
        <w:t xml:space="preserve">рассмотрена и одобрена на заседании кафедры </w:t>
      </w:r>
      <w:r>
        <w:rPr>
          <w:rFonts w:ascii="Times New Roman" w:eastAsia="Times New Roman" w:hAnsi="Times New Roman" w:cs="Times New Roman"/>
          <w:sz w:val="28"/>
          <w:lang w:bidi="ar-SA"/>
        </w:rPr>
        <w:t xml:space="preserve">статистики и математики, </w:t>
      </w:r>
      <w:r w:rsidRPr="003726BB">
        <w:rPr>
          <w:rFonts w:ascii="Times New Roman" w:eastAsia="Times New Roman" w:hAnsi="Times New Roman" w:cs="Times New Roman"/>
          <w:sz w:val="28"/>
          <w:szCs w:val="28"/>
          <w:lang w:bidi="ar-SA"/>
        </w:rPr>
        <w:t xml:space="preserve">протокол </w:t>
      </w:r>
      <w:r w:rsidR="003975D3" w:rsidRPr="003975D3">
        <w:rPr>
          <w:rFonts w:ascii="Times New Roman" w:eastAsia="Times New Roman" w:hAnsi="Times New Roman" w:cs="Times New Roman"/>
          <w:color w:val="auto"/>
          <w:sz w:val="28"/>
          <w:szCs w:val="28"/>
          <w:lang w:eastAsia="en-US" w:bidi="ar-SA"/>
        </w:rPr>
        <w:t xml:space="preserve">от </w:t>
      </w:r>
      <w:r w:rsidR="003975D3" w:rsidRPr="003975D3">
        <w:rPr>
          <w:rFonts w:ascii="Times New Roman" w:eastAsia="Calibri" w:hAnsi="Times New Roman" w:cs="Times New Roman"/>
          <w:color w:val="auto"/>
          <w:sz w:val="28"/>
          <w:szCs w:val="28"/>
          <w:lang w:eastAsia="en-US" w:bidi="ar-SA"/>
        </w:rPr>
        <w:t xml:space="preserve">28 мая 2025 г. № </w:t>
      </w:r>
      <w:r w:rsidR="003975D3">
        <w:rPr>
          <w:rFonts w:ascii="Times New Roman" w:eastAsia="Calibri" w:hAnsi="Times New Roman" w:cs="Times New Roman"/>
          <w:color w:val="auto"/>
          <w:sz w:val="28"/>
          <w:szCs w:val="28"/>
          <w:lang w:eastAsia="en-US" w:bidi="ar-SA"/>
        </w:rPr>
        <w:t>9</w:t>
      </w:r>
      <w:r w:rsidR="003975D3" w:rsidRPr="003975D3">
        <w:rPr>
          <w:rFonts w:ascii="Times New Roman" w:eastAsia="Calibri" w:hAnsi="Times New Roman" w:cs="Times New Roman"/>
          <w:color w:val="auto"/>
          <w:sz w:val="28"/>
          <w:szCs w:val="28"/>
          <w:lang w:eastAsia="en-US" w:bidi="ar-SA"/>
        </w:rPr>
        <w:t>.</w:t>
      </w:r>
    </w:p>
    <w:p w:rsidR="003726BB" w:rsidRPr="003726BB" w:rsidRDefault="003726BB" w:rsidP="003726BB">
      <w:pPr>
        <w:widowControl/>
        <w:tabs>
          <w:tab w:val="left" w:pos="709"/>
        </w:tabs>
        <w:spacing w:line="276" w:lineRule="auto"/>
        <w:ind w:firstLine="284"/>
        <w:jc w:val="both"/>
        <w:rPr>
          <w:rFonts w:ascii="Times New Roman" w:eastAsia="Times New Roman" w:hAnsi="Times New Roman" w:cs="Times New Roman"/>
          <w:sz w:val="28"/>
          <w:szCs w:val="28"/>
          <w:lang w:bidi="ar-SA"/>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3726BB">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146EEE" w:rsidP="00146EEE">
      <w:pPr>
        <w:rPr>
          <w:rFonts w:ascii="Times New Roman" w:hAnsi="Times New Roman" w:cs="Times New Roman"/>
          <w:sz w:val="28"/>
          <w:szCs w:val="28"/>
        </w:rPr>
      </w:pPr>
      <w:proofErr w:type="spellStart"/>
      <w:r w:rsidRPr="00146EEE">
        <w:rPr>
          <w:rFonts w:ascii="Times New Roman" w:hAnsi="Times New Roman" w:cs="Times New Roman"/>
          <w:sz w:val="28"/>
          <w:szCs w:val="28"/>
        </w:rPr>
        <w:t>И.о</w:t>
      </w:r>
      <w:proofErr w:type="spellEnd"/>
      <w:r w:rsidRPr="00146EEE">
        <w:rPr>
          <w:rFonts w:ascii="Times New Roman" w:hAnsi="Times New Roman" w:cs="Times New Roman"/>
          <w:sz w:val="28"/>
          <w:szCs w:val="28"/>
        </w:rPr>
        <w:t>. заведующего каф</w:t>
      </w:r>
      <w:r w:rsidR="00DE300D">
        <w:rPr>
          <w:rFonts w:ascii="Times New Roman" w:hAnsi="Times New Roman" w:cs="Times New Roman"/>
          <w:sz w:val="28"/>
          <w:szCs w:val="28"/>
        </w:rPr>
        <w:t xml:space="preserve">едрой </w:t>
      </w:r>
    </w:p>
    <w:p w:rsidR="00146EEE" w:rsidRPr="00146EEE" w:rsidRDefault="00DE300D" w:rsidP="00146EEE">
      <w:pPr>
        <w:rPr>
          <w:rFonts w:ascii="Times New Roman" w:hAnsi="Times New Roman" w:cs="Times New Roman"/>
          <w:sz w:val="28"/>
          <w:szCs w:val="28"/>
        </w:rPr>
      </w:pPr>
      <w:r>
        <w:rPr>
          <w:rFonts w:ascii="Times New Roman" w:hAnsi="Times New Roman" w:cs="Times New Roman"/>
          <w:sz w:val="28"/>
          <w:szCs w:val="28"/>
        </w:rPr>
        <w:t>статистики и математики</w:t>
      </w:r>
      <w:r w:rsidR="00146EEE" w:rsidRPr="00146EEE">
        <w:rPr>
          <w:rFonts w:ascii="Times New Roman" w:hAnsi="Times New Roman" w:cs="Times New Roman"/>
          <w:sz w:val="28"/>
          <w:szCs w:val="28"/>
        </w:rPr>
        <w:t xml:space="preserve">  </w:t>
      </w:r>
      <w:r>
        <w:rPr>
          <w:rFonts w:ascii="Times New Roman" w:hAnsi="Times New Roman" w:cs="Times New Roman"/>
          <w:sz w:val="28"/>
          <w:szCs w:val="28"/>
        </w:rPr>
        <w:t xml:space="preserve">                            </w:t>
      </w:r>
      <w:r w:rsidR="003975D3" w:rsidRPr="003975D3">
        <w:rPr>
          <w:rFonts w:ascii="Calibri" w:eastAsia="Calibri" w:hAnsi="Calibri" w:cs="Times New Roman"/>
          <w:noProof/>
          <w:color w:val="auto"/>
          <w:sz w:val="22"/>
          <w:szCs w:val="22"/>
          <w:lang w:bidi="ar-SA"/>
        </w:rPr>
        <w:drawing>
          <wp:inline distT="0" distB="0" distL="0" distR="0" wp14:anchorId="53E1E613" wp14:editId="1C4444DD">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w:t>
      </w:r>
      <w:r w:rsidR="003975D3">
        <w:rPr>
          <w:rFonts w:ascii="Times New Roman" w:hAnsi="Times New Roman" w:cs="Times New Roman"/>
          <w:sz w:val="28"/>
          <w:szCs w:val="28"/>
        </w:rPr>
        <w:t xml:space="preserve">               </w:t>
      </w:r>
      <w:r>
        <w:rPr>
          <w:rFonts w:ascii="Times New Roman" w:hAnsi="Times New Roman" w:cs="Times New Roman"/>
          <w:sz w:val="28"/>
          <w:szCs w:val="28"/>
        </w:rPr>
        <w:t xml:space="preserve">   </w:t>
      </w:r>
      <w:r w:rsidR="00146EEE" w:rsidRPr="00146EEE">
        <w:rPr>
          <w:rFonts w:ascii="Times New Roman" w:hAnsi="Times New Roman" w:cs="Times New Roman"/>
          <w:sz w:val="28"/>
          <w:szCs w:val="28"/>
        </w:rPr>
        <w:t xml:space="preserve"> </w:t>
      </w:r>
      <w:r w:rsidR="003975D3">
        <w:rPr>
          <w:rFonts w:ascii="Times New Roman" w:hAnsi="Times New Roman" w:cs="Times New Roman"/>
          <w:sz w:val="28"/>
          <w:szCs w:val="28"/>
        </w:rPr>
        <w:t>О.А. Чистякова</w:t>
      </w:r>
    </w:p>
    <w:p w:rsidR="003726BB" w:rsidRDefault="003726BB" w:rsidP="002A3FD7">
      <w:pPr>
        <w:pStyle w:val="22"/>
        <w:keepNext/>
        <w:keepLines/>
        <w:spacing w:after="720" w:line="240" w:lineRule="auto"/>
        <w:jc w:val="center"/>
        <w:rPr>
          <w:rFonts w:ascii="Times New Roman" w:hAnsi="Times New Roman" w:cs="Times New Roman"/>
          <w:sz w:val="28"/>
          <w:szCs w:val="28"/>
        </w:rPr>
      </w:pPr>
      <w:bookmarkStart w:id="1" w:name="bookmark10"/>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r w:rsidRPr="00CA6079">
        <w:rPr>
          <w:rFonts w:ascii="Times New Roman" w:hAnsi="Times New Roman" w:cs="Times New Roman"/>
          <w:sz w:val="28"/>
          <w:szCs w:val="28"/>
        </w:rPr>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00DE300D">
        <w:rPr>
          <w:rFonts w:ascii="Times New Roman" w:hAnsi="Times New Roman" w:cs="Times New Roman"/>
          <w:sz w:val="28"/>
          <w:szCs w:val="28"/>
        </w:rPr>
        <w:t xml:space="preserve">Общая характеристика </w:t>
      </w:r>
      <w:r w:rsidRPr="00CA6079">
        <w:rPr>
          <w:rFonts w:ascii="Times New Roman" w:hAnsi="Times New Roman" w:cs="Times New Roman"/>
          <w:sz w:val="28"/>
          <w:szCs w:val="28"/>
        </w:rPr>
        <w:t xml:space="preserve"> рабочей программы общеобразовательной дисциплины «Математика»</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BB0CDA"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2A3FD7" w:rsidP="00DE300D">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 «Математика»</w:t>
      </w:r>
      <w:bookmarkEnd w:id="2"/>
    </w:p>
    <w:p w:rsidR="002A3FD7" w:rsidRPr="00CA6079" w:rsidRDefault="002A3FD7" w:rsidP="00D462D4">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2A3FD7" w:rsidRPr="00CA6079" w:rsidRDefault="002A3FD7" w:rsidP="00D462D4">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r w:rsidRPr="00CA6079">
        <w:rPr>
          <w:rFonts w:ascii="Times New Roman" w:hAnsi="Times New Roman" w:cs="Times New Roman"/>
          <w:color w:val="auto"/>
          <w:sz w:val="28"/>
          <w:szCs w:val="28"/>
        </w:rPr>
        <w:t>09.02.07 Информационные системы и программирование</w:t>
      </w:r>
      <w:r w:rsidRPr="00CA6079">
        <w:rPr>
          <w:rFonts w:ascii="Times New Roman" w:hAnsi="Times New Roman" w:cs="Times New Roman"/>
          <w:sz w:val="28"/>
          <w:szCs w:val="28"/>
        </w:rPr>
        <w:tab/>
        <w:t>.</w:t>
      </w:r>
    </w:p>
    <w:p w:rsidR="002A3FD7" w:rsidRPr="00CA6079" w:rsidRDefault="002A3FD7" w:rsidP="00D462D4">
      <w:pPr>
        <w:pStyle w:val="22"/>
        <w:keepNext/>
        <w:keepLines/>
        <w:numPr>
          <w:ilvl w:val="1"/>
          <w:numId w:val="2"/>
        </w:numPr>
        <w:tabs>
          <w:tab w:val="left" w:pos="2006"/>
        </w:tabs>
        <w:spacing w:after="0" w:line="360" w:lineRule="auto"/>
        <w:ind w:firstLine="720"/>
        <w:jc w:val="both"/>
        <w:rPr>
          <w:rFonts w:ascii="Times New Roman" w:hAnsi="Times New Roman" w:cs="Times New Roman"/>
          <w:sz w:val="28"/>
          <w:szCs w:val="28"/>
        </w:rPr>
      </w:pPr>
      <w:bookmarkStart w:id="4" w:name="bookmark15"/>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D462D4">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D462D4">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D462D4">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D462D4">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D462D4">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14587" w:type="dxa"/>
        <w:jc w:val="center"/>
        <w:tblLayout w:type="fixed"/>
        <w:tblCellMar>
          <w:left w:w="10" w:type="dxa"/>
          <w:right w:w="10" w:type="dxa"/>
        </w:tblCellMar>
        <w:tblLook w:val="04A0" w:firstRow="1" w:lastRow="0" w:firstColumn="1" w:lastColumn="0" w:noHBand="0" w:noVBand="1"/>
      </w:tblPr>
      <w:tblGrid>
        <w:gridCol w:w="3062"/>
        <w:gridCol w:w="5107"/>
        <w:gridCol w:w="6418"/>
      </w:tblGrid>
      <w:tr w:rsidR="00685195" w:rsidRPr="002A3FD7" w:rsidTr="009D0C32">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DE300D" w:rsidRDefault="00E040AA">
            <w:pPr>
              <w:pStyle w:val="a6"/>
              <w:spacing w:line="240" w:lineRule="auto"/>
              <w:jc w:val="center"/>
              <w:rPr>
                <w:rFonts w:ascii="Times New Roman" w:hAnsi="Times New Roman" w:cs="Times New Roman"/>
                <w:sz w:val="26"/>
                <w:szCs w:val="26"/>
              </w:rPr>
            </w:pPr>
            <w:r w:rsidRPr="00DE300D">
              <w:rPr>
                <w:rFonts w:ascii="Times New Roman" w:hAnsi="Times New Roman" w:cs="Times New Roman"/>
                <w:b/>
                <w:bCs/>
                <w:sz w:val="26"/>
                <w:szCs w:val="26"/>
              </w:rPr>
              <w:lastRenderedPageBreak/>
              <w:t>Общие компетенции</w:t>
            </w:r>
          </w:p>
        </w:tc>
        <w:tc>
          <w:tcPr>
            <w:tcW w:w="11525" w:type="dxa"/>
            <w:gridSpan w:val="2"/>
            <w:tcBorders>
              <w:top w:val="single" w:sz="4" w:space="0" w:color="auto"/>
              <w:left w:val="single" w:sz="4" w:space="0" w:color="auto"/>
              <w:right w:val="single" w:sz="4" w:space="0" w:color="auto"/>
            </w:tcBorders>
            <w:shd w:val="clear" w:color="auto" w:fill="auto"/>
          </w:tcPr>
          <w:p w:rsidR="00685195" w:rsidRPr="00DE300D" w:rsidRDefault="00E040AA">
            <w:pPr>
              <w:pStyle w:val="a6"/>
              <w:spacing w:before="80" w:line="240" w:lineRule="auto"/>
              <w:jc w:val="center"/>
              <w:rPr>
                <w:rFonts w:ascii="Times New Roman" w:hAnsi="Times New Roman" w:cs="Times New Roman"/>
                <w:sz w:val="26"/>
                <w:szCs w:val="26"/>
              </w:rPr>
            </w:pPr>
            <w:r w:rsidRPr="00DE300D">
              <w:rPr>
                <w:rFonts w:ascii="Times New Roman" w:hAnsi="Times New Roman" w:cs="Times New Roman"/>
                <w:b/>
                <w:bCs/>
                <w:sz w:val="26"/>
                <w:szCs w:val="26"/>
              </w:rPr>
              <w:t>Планируемые результаты обучения</w:t>
            </w:r>
          </w:p>
        </w:tc>
      </w:tr>
      <w:tr w:rsidR="00685195" w:rsidRPr="002A3FD7" w:rsidTr="009D0C32">
        <w:trPr>
          <w:trHeight w:hRule="exact" w:val="326"/>
          <w:jc w:val="center"/>
        </w:trPr>
        <w:tc>
          <w:tcPr>
            <w:tcW w:w="3062" w:type="dxa"/>
            <w:vMerge/>
            <w:tcBorders>
              <w:left w:val="single" w:sz="4" w:space="0" w:color="auto"/>
            </w:tcBorders>
            <w:shd w:val="clear" w:color="auto" w:fill="auto"/>
            <w:vAlign w:val="center"/>
          </w:tcPr>
          <w:p w:rsidR="00685195" w:rsidRPr="00DE300D" w:rsidRDefault="00685195">
            <w:pPr>
              <w:rPr>
                <w:rFonts w:ascii="Times New Roman" w:hAnsi="Times New Roman" w:cs="Times New Roman"/>
                <w:sz w:val="26"/>
                <w:szCs w:val="26"/>
              </w:rPr>
            </w:pPr>
          </w:p>
        </w:tc>
        <w:tc>
          <w:tcPr>
            <w:tcW w:w="5107" w:type="dxa"/>
            <w:tcBorders>
              <w:top w:val="single" w:sz="4" w:space="0" w:color="auto"/>
              <w:left w:val="single" w:sz="4" w:space="0" w:color="auto"/>
            </w:tcBorders>
            <w:shd w:val="clear" w:color="auto" w:fill="auto"/>
          </w:tcPr>
          <w:p w:rsidR="00685195" w:rsidRPr="00DE300D" w:rsidRDefault="00E040AA">
            <w:pPr>
              <w:pStyle w:val="a6"/>
              <w:spacing w:line="240" w:lineRule="auto"/>
              <w:jc w:val="center"/>
              <w:rPr>
                <w:rFonts w:ascii="Times New Roman" w:hAnsi="Times New Roman" w:cs="Times New Roman"/>
                <w:sz w:val="26"/>
                <w:szCs w:val="26"/>
              </w:rPr>
            </w:pPr>
            <w:r w:rsidRPr="00DE300D">
              <w:rPr>
                <w:rFonts w:ascii="Times New Roman" w:hAnsi="Times New Roman" w:cs="Times New Roman"/>
                <w:b/>
                <w:bCs/>
                <w:sz w:val="26"/>
                <w:szCs w:val="26"/>
              </w:rPr>
              <w:t>Общие</w:t>
            </w:r>
            <w:r w:rsidRPr="00DE300D">
              <w:rPr>
                <w:rFonts w:ascii="Times New Roman" w:hAnsi="Times New Roman" w:cs="Times New Roman"/>
                <w:b/>
                <w:bCs/>
                <w:sz w:val="26"/>
                <w:szCs w:val="26"/>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DE300D" w:rsidRDefault="00E040AA">
            <w:pPr>
              <w:pStyle w:val="a6"/>
              <w:spacing w:line="240" w:lineRule="auto"/>
              <w:jc w:val="center"/>
              <w:rPr>
                <w:rFonts w:ascii="Times New Roman" w:hAnsi="Times New Roman" w:cs="Times New Roman"/>
                <w:sz w:val="26"/>
                <w:szCs w:val="26"/>
              </w:rPr>
            </w:pPr>
            <w:r w:rsidRPr="00DE300D">
              <w:rPr>
                <w:rFonts w:ascii="Times New Roman" w:hAnsi="Times New Roman" w:cs="Times New Roman"/>
                <w:b/>
                <w:bCs/>
                <w:sz w:val="26"/>
                <w:szCs w:val="26"/>
              </w:rPr>
              <w:t>Дисциплинарные</w:t>
            </w:r>
            <w:r w:rsidRPr="00DE300D">
              <w:rPr>
                <w:rFonts w:ascii="Times New Roman" w:hAnsi="Times New Roman" w:cs="Times New Roman"/>
                <w:b/>
                <w:bCs/>
                <w:sz w:val="26"/>
                <w:szCs w:val="26"/>
                <w:vertAlign w:val="superscript"/>
              </w:rPr>
              <w:t>2</w:t>
            </w:r>
          </w:p>
        </w:tc>
      </w:tr>
      <w:tr w:rsidR="00685195" w:rsidRPr="002A3FD7" w:rsidTr="009D0C32">
        <w:trPr>
          <w:trHeight w:hRule="exact" w:val="7517"/>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E040AA" w:rsidP="007D10A8">
            <w:pPr>
              <w:rPr>
                <w:rFonts w:ascii="Times New Roman" w:hAnsi="Times New Roman" w:cs="Times New Roman"/>
                <w:sz w:val="28"/>
                <w:szCs w:val="28"/>
              </w:rPr>
            </w:pPr>
            <w:r w:rsidRPr="009D0C3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107" w:type="dxa"/>
            <w:tcBorders>
              <w:top w:val="single" w:sz="4" w:space="0" w:color="auto"/>
              <w:left w:val="single" w:sz="4" w:space="0" w:color="auto"/>
              <w:bottom w:val="single" w:sz="4" w:space="0" w:color="auto"/>
            </w:tcBorders>
            <w:shd w:val="clear" w:color="auto" w:fill="auto"/>
            <w:vAlign w:val="bottom"/>
          </w:tcPr>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готовность к труду, осознание ценности мастерства, трудолюбие;</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интерес к различным сферам профессиональной деятельности,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Овладение</w:t>
            </w:r>
            <w:r w:rsidRPr="009D0C32">
              <w:rPr>
                <w:rFonts w:ascii="Times New Roman" w:hAnsi="Times New Roman" w:cs="Times New Roman"/>
                <w:sz w:val="28"/>
                <w:szCs w:val="28"/>
              </w:rPr>
              <w:tab/>
              <w:t>универсальными</w:t>
            </w:r>
            <w:r w:rsidRPr="009D0C32">
              <w:rPr>
                <w:rFonts w:ascii="Times New Roman" w:hAnsi="Times New Roman" w:cs="Times New Roman"/>
                <w:sz w:val="28"/>
                <w:szCs w:val="28"/>
              </w:rPr>
              <w:tab/>
              <w:t>учебными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познавательными действиями: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а) базовые логические действия:</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самостоятельно</w:t>
            </w:r>
            <w:r w:rsidRPr="009D0C32">
              <w:rPr>
                <w:rFonts w:ascii="Times New Roman" w:hAnsi="Times New Roman" w:cs="Times New Roman"/>
                <w:sz w:val="28"/>
                <w:szCs w:val="28"/>
              </w:rPr>
              <w:tab/>
              <w:t>формулировать</w:t>
            </w:r>
            <w:r w:rsidRPr="009D0C32">
              <w:rPr>
                <w:rFonts w:ascii="Times New Roman" w:hAnsi="Times New Roman" w:cs="Times New Roman"/>
                <w:sz w:val="28"/>
                <w:szCs w:val="28"/>
              </w:rPr>
              <w:tab/>
              <w:t>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актуализировать проблему, рассматривать ее всесторонне;</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определять цели деятельности, задавать параметры и критерии их достижения;</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выявлять закономерности и противоречия в рассматриваемых явлениях;</w:t>
            </w:r>
          </w:p>
          <w:p w:rsidR="00685195" w:rsidRPr="002A3FD7" w:rsidRDefault="00E040AA" w:rsidP="007D10A8">
            <w:pPr>
              <w:pStyle w:val="a6"/>
              <w:numPr>
                <w:ilvl w:val="0"/>
                <w:numId w:val="4"/>
              </w:numPr>
              <w:tabs>
                <w:tab w:val="left" w:pos="672"/>
              </w:tabs>
              <w:spacing w:line="240" w:lineRule="auto"/>
              <w:jc w:val="both"/>
              <w:rPr>
                <w:rFonts w:ascii="Times New Roman" w:hAnsi="Times New Roman" w:cs="Times New Roman"/>
              </w:rPr>
            </w:pPr>
            <w:r w:rsidRPr="009D0C32">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D0C32" w:rsidRDefault="00E040AA" w:rsidP="007D10A8">
            <w:pPr>
              <w:ind w:left="181" w:right="122" w:hanging="181"/>
              <w:jc w:val="both"/>
              <w:rPr>
                <w:rFonts w:ascii="Times New Roman" w:hAnsi="Times New Roman" w:cs="Times New Roman"/>
                <w:sz w:val="28"/>
                <w:szCs w:val="28"/>
              </w:rPr>
            </w:pPr>
            <w:r w:rsidRPr="002A3FD7">
              <w:t>-</w:t>
            </w:r>
            <w:r w:rsidRPr="009D0C32">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9D0C32" w:rsidRDefault="00E040AA" w:rsidP="007D10A8">
            <w:pPr>
              <w:ind w:left="181" w:right="122" w:hanging="181"/>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9D0C32" w:rsidRDefault="00E040AA" w:rsidP="007D10A8">
            <w:pPr>
              <w:ind w:left="181" w:right="122" w:hanging="181"/>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9D0C32" w:rsidRDefault="00E040AA" w:rsidP="007D10A8">
            <w:pPr>
              <w:ind w:left="181" w:right="122" w:hanging="181"/>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rsidP="007D10A8">
            <w:pPr>
              <w:ind w:left="181" w:right="122" w:hanging="181"/>
              <w:jc w:val="both"/>
            </w:pPr>
            <w:r w:rsidRPr="009D0C32">
              <w:rPr>
                <w:rFonts w:ascii="Times New Roman" w:hAnsi="Times New Roman" w:cs="Times New Roman"/>
                <w:sz w:val="28"/>
                <w:szCs w:val="28"/>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rsidP="007D10A8">
      <w:pPr>
        <w:pStyle w:val="ab"/>
        <w:spacing w:line="240" w:lineRule="auto"/>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E040AA" w:rsidP="007D10A8">
            <w:pPr>
              <w:ind w:left="180" w:right="221"/>
              <w:jc w:val="both"/>
              <w:rPr>
                <w:rFonts w:ascii="Times New Roman" w:hAnsi="Times New Roman" w:cs="Times New Roman"/>
                <w:sz w:val="28"/>
                <w:szCs w:val="28"/>
              </w:rPr>
            </w:pPr>
            <w:r w:rsidRPr="002A3FD7">
              <w:t xml:space="preserve">- </w:t>
            </w:r>
            <w:r w:rsidRPr="009D0C32">
              <w:rPr>
                <w:rFonts w:ascii="Times New Roman" w:hAnsi="Times New Roman" w:cs="Times New Roman"/>
                <w:sz w:val="28"/>
                <w:szCs w:val="28"/>
              </w:rPr>
              <w:t>развивать креативное мышление при решении жизненных проблем</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базовые исследовательские действия:</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уметь интегрировать знания из разных предметных областей;</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выдвигать новые идеи, предлагать оригинальные подходы и решения;</w:t>
            </w:r>
          </w:p>
          <w:p w:rsidR="00685195" w:rsidRPr="002A3FD7" w:rsidRDefault="00E040AA" w:rsidP="007D10A8">
            <w:pPr>
              <w:ind w:left="180" w:right="221"/>
              <w:jc w:val="both"/>
            </w:pPr>
            <w:r w:rsidRPr="009D0C32">
              <w:rPr>
                <w:rFonts w:ascii="Times New Roman" w:hAnsi="Times New Roman" w:cs="Times New Roman"/>
                <w:sz w:val="28"/>
                <w:szCs w:val="28"/>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D0C32" w:rsidRDefault="00E040AA" w:rsidP="007D10A8">
            <w:pPr>
              <w:ind w:left="43" w:right="118"/>
              <w:jc w:val="both"/>
              <w:rPr>
                <w:rFonts w:ascii="Times New Roman" w:hAnsi="Times New Roman" w:cs="Times New Roman"/>
                <w:sz w:val="28"/>
                <w:szCs w:val="28"/>
              </w:rPr>
            </w:pPr>
            <w:r w:rsidRPr="009D0C32">
              <w:rPr>
                <w:rFonts w:ascii="Times New Roman" w:hAnsi="Times New Roman" w:cs="Times New Roman"/>
                <w:sz w:val="28"/>
                <w:szCs w:val="28"/>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9D0C32" w:rsidRDefault="00E040AA" w:rsidP="007D10A8">
            <w:pPr>
              <w:ind w:left="43" w:right="118"/>
              <w:jc w:val="both"/>
              <w:rPr>
                <w:rFonts w:ascii="Times New Roman" w:hAnsi="Times New Roman" w:cs="Times New Roman"/>
                <w:sz w:val="28"/>
                <w:szCs w:val="28"/>
              </w:rPr>
            </w:pPr>
            <w:r w:rsidRPr="009D0C32">
              <w:rPr>
                <w:rFonts w:ascii="Times New Roman" w:hAnsi="Times New Roman" w:cs="Times New Roman"/>
                <w:sz w:val="28"/>
                <w:szCs w:val="28"/>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9D0C32" w:rsidRDefault="00E040AA" w:rsidP="007D10A8">
            <w:pPr>
              <w:ind w:left="43" w:right="118"/>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rsidP="007D10A8">
            <w:pPr>
              <w:ind w:left="43" w:right="118"/>
              <w:jc w:val="both"/>
            </w:pPr>
            <w:r w:rsidRPr="009D0C32">
              <w:rPr>
                <w:rFonts w:ascii="Times New Roman" w:hAnsi="Times New Roman" w:cs="Times New Roman"/>
                <w:sz w:val="28"/>
                <w:szCs w:val="28"/>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D0C32">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pStyle w:val="a6"/>
              <w:spacing w:line="240" w:lineRule="auto"/>
              <w:ind w:left="185" w:right="196"/>
              <w:jc w:val="both"/>
              <w:rPr>
                <w:rFonts w:ascii="Times New Roman" w:hAnsi="Times New Roman" w:cs="Times New Roman"/>
                <w:sz w:val="28"/>
                <w:szCs w:val="28"/>
              </w:rPr>
            </w:pPr>
            <w:r w:rsidRPr="009D0C32">
              <w:rPr>
                <w:rFonts w:ascii="Times New Roman" w:hAnsi="Times New Roman" w:cs="Times New Roman"/>
                <w:sz w:val="28"/>
                <w:szCs w:val="28"/>
              </w:rPr>
              <w:t>проявления закона больших чисел в природных и общественных явлениях;</w:t>
            </w:r>
          </w:p>
          <w:p w:rsidR="00685195" w:rsidRPr="009D0C32" w:rsidRDefault="00E040AA" w:rsidP="007D10A8">
            <w:pPr>
              <w:pStyle w:val="a6"/>
              <w:numPr>
                <w:ilvl w:val="0"/>
                <w:numId w:val="9"/>
              </w:numPr>
              <w:tabs>
                <w:tab w:val="left" w:pos="134"/>
              </w:tabs>
              <w:spacing w:line="240" w:lineRule="auto"/>
              <w:ind w:left="185" w:right="196"/>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9D0C32" w:rsidRDefault="00E040AA" w:rsidP="007D10A8">
            <w:pPr>
              <w:pStyle w:val="a6"/>
              <w:numPr>
                <w:ilvl w:val="0"/>
                <w:numId w:val="9"/>
              </w:numPr>
              <w:tabs>
                <w:tab w:val="left" w:pos="134"/>
              </w:tabs>
              <w:spacing w:line="240" w:lineRule="auto"/>
              <w:ind w:left="185" w:right="196"/>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rsidP="007D10A8">
            <w:pPr>
              <w:pStyle w:val="a6"/>
              <w:numPr>
                <w:ilvl w:val="0"/>
                <w:numId w:val="9"/>
              </w:numPr>
              <w:tabs>
                <w:tab w:val="left" w:pos="134"/>
              </w:tabs>
              <w:spacing w:line="240" w:lineRule="auto"/>
              <w:ind w:left="185" w:right="196"/>
              <w:jc w:val="both"/>
              <w:rPr>
                <w:rFonts w:ascii="Times New Roman" w:hAnsi="Times New Roman" w:cs="Times New Roman"/>
              </w:rPr>
            </w:pPr>
            <w:r w:rsidRPr="009D0C32">
              <w:rPr>
                <w:rFonts w:ascii="Times New Roman" w:hAnsi="Times New Roman" w:cs="Times New Roman"/>
                <w:sz w:val="28"/>
                <w:szCs w:val="28"/>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rsidP="007D10A8">
      <w:pPr>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D0C32">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685195" w:rsidP="007D10A8">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685195" w:rsidP="007D10A8">
            <w:pPr>
              <w:rPr>
                <w:rFonts w:ascii="Times New Roman" w:hAnsi="Times New Roman" w:cs="Times New Roman"/>
                <w:sz w:val="28"/>
                <w:szCs w:val="28"/>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вычислять геометрические величины (длина,</w:t>
            </w:r>
            <w:r w:rsidR="00857C84">
              <w:rPr>
                <w:rFonts w:ascii="Times New Roman" w:hAnsi="Times New Roman" w:cs="Times New Roman"/>
                <w:sz w:val="28"/>
                <w:szCs w:val="28"/>
              </w:rPr>
              <w:t xml:space="preserve"> </w:t>
            </w:r>
            <w:r w:rsidRPr="009D0C32">
              <w:rPr>
                <w:rFonts w:ascii="Times New Roman" w:hAnsi="Times New Roman" w:cs="Times New Roman"/>
                <w:sz w:val="28"/>
                <w:szCs w:val="28"/>
              </w:rPr>
              <w:t>угол, площадь, объем, площадь поверхности), используя изученные формулы и методы;</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9D0C32">
              <w:rPr>
                <w:rFonts w:ascii="Times New Roman" w:hAnsi="Times New Roman" w:cs="Times New Roman"/>
                <w:sz w:val="28"/>
                <w:szCs w:val="28"/>
              </w:rPr>
              <w:t>контрпримеры</w:t>
            </w:r>
            <w:proofErr w:type="spellEnd"/>
            <w:r w:rsidRPr="009D0C32">
              <w:rPr>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оперировать понятиями: множество, подмножество, операции над множествами; умение использовать </w:t>
            </w:r>
            <w:proofErr w:type="spellStart"/>
            <w:r w:rsidRPr="009D0C32">
              <w:rPr>
                <w:rFonts w:ascii="Times New Roman" w:hAnsi="Times New Roman" w:cs="Times New Roman"/>
                <w:sz w:val="28"/>
                <w:szCs w:val="28"/>
              </w:rPr>
              <w:t>теоретико</w:t>
            </w:r>
            <w:r w:rsidRPr="009D0C32">
              <w:rPr>
                <w:rFonts w:ascii="Times New Roman" w:hAnsi="Times New Roman" w:cs="Times New Roman"/>
                <w:sz w:val="28"/>
                <w:szCs w:val="28"/>
              </w:rPr>
              <w:softHyphen/>
              <w:t>множественный</w:t>
            </w:r>
            <w:proofErr w:type="spellEnd"/>
            <w:r w:rsidRPr="009D0C32">
              <w:rPr>
                <w:rFonts w:ascii="Times New Roman" w:hAnsi="Times New Roman" w:cs="Times New Roman"/>
                <w:sz w:val="28"/>
                <w:szCs w:val="28"/>
              </w:rPr>
              <w:t xml:space="preserve"> аппарат для описания реальных процессов и явлений при решении задач, в том числе из других учебных предметов;</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граф, связный граф, дерево, цикл, граф на плоскости; умение задавать и описывать графы</w:t>
            </w:r>
          </w:p>
        </w:tc>
      </w:tr>
    </w:tbl>
    <w:p w:rsidR="00685195" w:rsidRPr="009D0C32" w:rsidRDefault="00E040AA">
      <w:pPr>
        <w:spacing w:line="1" w:lineRule="exact"/>
        <w:rPr>
          <w:rFonts w:ascii="Times New Roman" w:hAnsi="Times New Roman" w:cs="Times New Roman"/>
          <w:sz w:val="28"/>
          <w:szCs w:val="28"/>
        </w:rPr>
      </w:pPr>
      <w:r w:rsidRPr="009D0C32">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D0C32">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685195">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685195">
            <w:pPr>
              <w:rPr>
                <w:rFonts w:ascii="Times New Roman" w:hAnsi="Times New Roman" w:cs="Times New Roman"/>
                <w:sz w:val="28"/>
                <w:szCs w:val="28"/>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pPr>
              <w:pStyle w:val="a6"/>
              <w:spacing w:line="312" w:lineRule="auto"/>
              <w:rPr>
                <w:rFonts w:ascii="Times New Roman" w:hAnsi="Times New Roman" w:cs="Times New Roman"/>
                <w:sz w:val="28"/>
                <w:szCs w:val="28"/>
              </w:rPr>
            </w:pPr>
            <w:r w:rsidRPr="009D0C32">
              <w:rPr>
                <w:rFonts w:ascii="Times New Roman" w:hAnsi="Times New Roman" w:cs="Times New Roman"/>
                <w:sz w:val="28"/>
                <w:szCs w:val="28"/>
              </w:rPr>
              <w:t>различными способами; использовать графы при решении задач;</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9D0C32">
            <w:pPr>
              <w:ind w:left="185" w:right="118"/>
              <w:rPr>
                <w:rFonts w:ascii="Times New Roman" w:hAnsi="Times New Roman" w:cs="Times New Roman"/>
                <w:sz w:val="28"/>
                <w:szCs w:val="28"/>
              </w:rPr>
            </w:pPr>
            <w:r w:rsidRPr="002A3FD7">
              <w:t>-</w:t>
            </w:r>
            <w:r w:rsidRPr="009D0C32">
              <w:rPr>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rsidP="009D0C32">
            <w:pPr>
              <w:ind w:left="185" w:right="118"/>
            </w:pPr>
            <w:r w:rsidRPr="009D0C32">
              <w:rPr>
                <w:rFonts w:ascii="Times New Roman" w:hAnsi="Times New Roman" w:cs="Times New Roman"/>
                <w:sz w:val="28"/>
                <w:szCs w:val="28"/>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rsidP="007D10A8">
            <w:pPr>
              <w:ind w:left="185" w:right="118"/>
              <w:jc w:val="both"/>
            </w:pPr>
            <w:r w:rsidRPr="009D0C32">
              <w:rPr>
                <w:rFonts w:ascii="Times New Roman" w:hAnsi="Times New Roman" w:cs="Times New Roman"/>
                <w:sz w:val="28"/>
                <w:szCs w:val="28"/>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rsidP="007D10A8">
      <w:pPr>
        <w:spacing w:line="1" w:lineRule="exact"/>
        <w:jc w:val="both"/>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D0C32">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196"/>
              <w:jc w:val="both"/>
              <w:rPr>
                <w:rFonts w:ascii="Times New Roman" w:hAnsi="Times New Roman" w:cs="Times New Roman"/>
                <w:sz w:val="28"/>
                <w:szCs w:val="28"/>
              </w:rPr>
            </w:pPr>
            <w:r w:rsidRPr="009D0C32">
              <w:rPr>
                <w:rFonts w:ascii="Times New Roman" w:hAnsi="Times New Roman" w:cs="Times New Roman"/>
                <w:sz w:val="28"/>
                <w:szCs w:val="28"/>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260"/>
              <w:jc w:val="both"/>
              <w:rPr>
                <w:rFonts w:ascii="Times New Roman" w:hAnsi="Times New Roman" w:cs="Times New Roman"/>
                <w:sz w:val="28"/>
                <w:szCs w:val="28"/>
              </w:rPr>
            </w:pPr>
            <w:r w:rsidRPr="009D0C32">
              <w:rPr>
                <w:rFonts w:ascii="Times New Roman" w:hAnsi="Times New Roman" w:cs="Times New Roman"/>
                <w:sz w:val="28"/>
                <w:szCs w:val="28"/>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9D0C32" w:rsidRDefault="00E040AA" w:rsidP="007D10A8">
            <w:pPr>
              <w:ind w:left="185" w:right="260"/>
              <w:jc w:val="both"/>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9D0C32" w:rsidRDefault="00E040AA" w:rsidP="007D10A8">
            <w:pPr>
              <w:ind w:left="185" w:right="260"/>
              <w:jc w:val="both"/>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rsidP="007D10A8">
            <w:pPr>
              <w:ind w:left="185" w:right="260"/>
              <w:jc w:val="both"/>
            </w:pPr>
            <w:r w:rsidRPr="009D0C32">
              <w:rPr>
                <w:rFonts w:ascii="Times New Roman" w:hAnsi="Times New Roman" w:cs="Times New Roman"/>
                <w:sz w:val="28"/>
                <w:szCs w:val="28"/>
              </w:rPr>
              <w:t>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tc>
      </w:tr>
    </w:tbl>
    <w:p w:rsidR="00685195" w:rsidRPr="002A3FD7" w:rsidRDefault="00E040AA" w:rsidP="007D10A8">
      <w:pPr>
        <w:spacing w:line="1" w:lineRule="exact"/>
        <w:jc w:val="both"/>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F1A90">
        <w:trPr>
          <w:trHeight w:hRule="exact" w:val="5333"/>
          <w:jc w:val="center"/>
        </w:trPr>
        <w:tc>
          <w:tcPr>
            <w:tcW w:w="3062" w:type="dxa"/>
            <w:tcBorders>
              <w:top w:val="single" w:sz="4" w:space="0" w:color="auto"/>
              <w:left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290" w:type="dxa"/>
            <w:tcBorders>
              <w:top w:val="single" w:sz="4" w:space="0" w:color="auto"/>
              <w:left w:val="single" w:sz="4" w:space="0" w:color="auto"/>
              <w:right w:val="single" w:sz="4" w:space="0" w:color="auto"/>
            </w:tcBorders>
            <w:shd w:val="clear" w:color="auto" w:fill="auto"/>
            <w:vAlign w:val="bottom"/>
          </w:tcPr>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9D0C32">
              <w:rPr>
                <w:rFonts w:ascii="Times New Roman" w:hAnsi="Times New Roman" w:cs="Times New Roman"/>
                <w:sz w:val="28"/>
                <w:szCs w:val="28"/>
              </w:rPr>
              <w:t>социально</w:t>
            </w:r>
            <w:r w:rsidRPr="009D0C32">
              <w:rPr>
                <w:rFonts w:ascii="Times New Roman" w:hAnsi="Times New Roman" w:cs="Times New Roman"/>
                <w:sz w:val="28"/>
                <w:szCs w:val="28"/>
              </w:rPr>
              <w:softHyphen/>
              <w:t>экономического</w:t>
            </w:r>
            <w:proofErr w:type="spellEnd"/>
            <w:r w:rsidRPr="009D0C32">
              <w:rPr>
                <w:rFonts w:ascii="Times New Roman" w:hAnsi="Times New Roman" w:cs="Times New Roman"/>
                <w:sz w:val="28"/>
                <w:szCs w:val="28"/>
              </w:rPr>
              <w:t xml:space="preserve"> и физического характера;</w:t>
            </w:r>
          </w:p>
          <w:p w:rsidR="00685195" w:rsidRPr="002A3FD7" w:rsidRDefault="00E040AA" w:rsidP="007D10A8">
            <w:pPr>
              <w:ind w:left="185" w:right="118"/>
              <w:jc w:val="both"/>
            </w:pPr>
            <w:r w:rsidRPr="009D0C32">
              <w:rPr>
                <w:rFonts w:ascii="Times New Roman" w:hAnsi="Times New Roman" w:cs="Times New Roman"/>
                <w:sz w:val="28"/>
                <w:szCs w:val="28"/>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rsidTr="00EB4633">
        <w:trPr>
          <w:trHeight w:hRule="exact" w:val="3880"/>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E040AA" w:rsidP="007D10A8">
            <w:pPr>
              <w:rPr>
                <w:rFonts w:ascii="Times New Roman" w:hAnsi="Times New Roman" w:cs="Times New Roman"/>
                <w:sz w:val="28"/>
                <w:szCs w:val="28"/>
              </w:rPr>
            </w:pPr>
            <w:r w:rsidRPr="009D0C32">
              <w:rPr>
                <w:rFonts w:ascii="Times New Roman" w:hAnsi="Times New Roman" w:cs="Times New Roman"/>
                <w:sz w:val="28"/>
                <w:szCs w:val="28"/>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В области ценности научного познания: -сформированность</w:t>
            </w:r>
            <w:r w:rsidRPr="009D0C32">
              <w:rPr>
                <w:rFonts w:ascii="Times New Roman" w:hAnsi="Times New Roman" w:cs="Times New Roman"/>
                <w:sz w:val="28"/>
                <w:szCs w:val="28"/>
              </w:rPr>
              <w:tab/>
              <w:t>мировоззрения,</w:t>
            </w:r>
          </w:p>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685195" w:rsidRPr="002A3FD7" w:rsidRDefault="00E040AA" w:rsidP="007D10A8">
            <w:pPr>
              <w:ind w:left="180" w:right="221" w:hanging="180"/>
              <w:jc w:val="both"/>
            </w:pPr>
            <w:r w:rsidRPr="009D0C32">
              <w:rPr>
                <w:rFonts w:ascii="Times New Roman" w:hAnsi="Times New Roman" w:cs="Times New Roman"/>
                <w:sz w:val="28"/>
                <w:szCs w:val="28"/>
              </w:rPr>
              <w:t>осознание ценности научной деятельности, готовность осуществлять проектную и</w:t>
            </w: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ind w:left="185" w:right="54"/>
              <w:jc w:val="both"/>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rsidP="007D10A8">
            <w:pPr>
              <w:ind w:left="185" w:right="54"/>
              <w:jc w:val="both"/>
            </w:pPr>
            <w:r w:rsidRPr="009F1A90">
              <w:rPr>
                <w:rFonts w:ascii="Times New Roman" w:hAnsi="Times New Roman" w:cs="Times New Roman"/>
                <w:sz w:val="28"/>
                <w:szCs w:val="28"/>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C1641">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исследовательскую деятельность индивидуально и в группе.</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Овладение</w:t>
            </w:r>
            <w:r w:rsidRPr="003C1641">
              <w:rPr>
                <w:rFonts w:ascii="Times New Roman" w:hAnsi="Times New Roman" w:cs="Times New Roman"/>
                <w:sz w:val="28"/>
                <w:szCs w:val="28"/>
              </w:rPr>
              <w:tab/>
              <w:t>универсальными</w:t>
            </w:r>
            <w:r w:rsidRPr="003C1641">
              <w:rPr>
                <w:rFonts w:ascii="Times New Roman" w:hAnsi="Times New Roman" w:cs="Times New Roman"/>
                <w:sz w:val="28"/>
                <w:szCs w:val="28"/>
              </w:rPr>
              <w:tab/>
              <w:t>учебными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познавательными действиями: в) работа с информацией:</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оценивать достоверность, легитимность информации, ее соответствие правовым и морально-этическим нормам;</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использовать средства информационных и коммуникационных технологий в решении когнитивных,</w:t>
            </w:r>
            <w:r w:rsidRPr="003C1641">
              <w:rPr>
                <w:rFonts w:ascii="Times New Roman" w:hAnsi="Times New Roman" w:cs="Times New Roman"/>
                <w:sz w:val="28"/>
                <w:szCs w:val="28"/>
              </w:rPr>
              <w:tab/>
              <w:t>коммуникативных</w:t>
            </w:r>
            <w:r w:rsidRPr="003C1641">
              <w:rPr>
                <w:rFonts w:ascii="Times New Roman" w:hAnsi="Times New Roman" w:cs="Times New Roman"/>
                <w:sz w:val="28"/>
                <w:szCs w:val="28"/>
              </w:rPr>
              <w:tab/>
              <w:t>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rsidP="009F1A90">
            <w:pPr>
              <w:ind w:left="185" w:right="118"/>
              <w:jc w:val="both"/>
            </w:pPr>
            <w:r w:rsidRPr="009F1A90">
              <w:rPr>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F1A90">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В области духовно-нравственного воспитания: — сформированное™ нравственного сознания, этического поведения;</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 xml:space="preserve">способность оценивать ситуацию и принимать осознанные решения, ориентируясь на </w:t>
            </w:r>
            <w:proofErr w:type="spellStart"/>
            <w:r w:rsidRPr="009F1A90">
              <w:rPr>
                <w:rFonts w:ascii="Times New Roman" w:hAnsi="Times New Roman" w:cs="Times New Roman"/>
                <w:sz w:val="28"/>
                <w:szCs w:val="28"/>
              </w:rPr>
              <w:t>морально</w:t>
            </w:r>
            <w:r w:rsidRPr="009F1A90">
              <w:rPr>
                <w:rFonts w:ascii="Times New Roman" w:hAnsi="Times New Roman" w:cs="Times New Roman"/>
                <w:sz w:val="28"/>
                <w:szCs w:val="28"/>
              </w:rPr>
              <w:softHyphen/>
              <w:t>нравственные</w:t>
            </w:r>
            <w:proofErr w:type="spellEnd"/>
            <w:r w:rsidRPr="009F1A90">
              <w:rPr>
                <w:rFonts w:ascii="Times New Roman" w:hAnsi="Times New Roman" w:cs="Times New Roman"/>
                <w:sz w:val="28"/>
                <w:szCs w:val="28"/>
              </w:rPr>
              <w:t xml:space="preserve"> нормы и ценности;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осознание личного вклада в построение устойчивого будущего;</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регулятивными действиями: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а)самоорганизация:</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давать оценку новым ситуациям;</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418"/>
      </w:tblGrid>
      <w:tr w:rsidR="00685195" w:rsidRPr="002A3FD7" w:rsidTr="007D10A8">
        <w:trPr>
          <w:trHeight w:hRule="exact" w:val="6101"/>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09" w:type="dxa"/>
            <w:tcBorders>
              <w:top w:val="single" w:sz="4" w:space="0" w:color="auto"/>
              <w:lef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самоконтроль:</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использовать приемы рефлексии для оценки ситуации, выбора верного решения;</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 уметь оценивать риски и своевременно принимать решения по их снижению;</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эмоциональный интеллект, предполагающий сформированность:</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Default="00E040AA" w:rsidP="007D10A8">
            <w:pPr>
              <w:jc w:val="both"/>
              <w:rPr>
                <w:rFonts w:ascii="Times New Roman" w:hAnsi="Times New Roman" w:cs="Times New Roman"/>
                <w:sz w:val="28"/>
                <w:szCs w:val="28"/>
              </w:rPr>
            </w:pPr>
            <w:proofErr w:type="spellStart"/>
            <w:r w:rsidRPr="009F1A90">
              <w:rPr>
                <w:rFonts w:ascii="Times New Roman" w:hAnsi="Times New Roman" w:cs="Times New Roman"/>
                <w:sz w:val="28"/>
                <w:szCs w:val="28"/>
              </w:rPr>
              <w:t>эмпатии</w:t>
            </w:r>
            <w:proofErr w:type="spellEnd"/>
            <w:r w:rsidRPr="009F1A90">
              <w:rPr>
                <w:rFonts w:ascii="Times New Roman" w:hAnsi="Times New Roman" w:cs="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D10A8" w:rsidRDefault="007D10A8" w:rsidP="007D10A8">
            <w:pPr>
              <w:jc w:val="both"/>
              <w:rPr>
                <w:rFonts w:ascii="Times New Roman" w:hAnsi="Times New Roman" w:cs="Times New Roman"/>
                <w:sz w:val="28"/>
                <w:szCs w:val="28"/>
              </w:rPr>
            </w:pPr>
          </w:p>
          <w:p w:rsidR="007D10A8" w:rsidRDefault="007D10A8" w:rsidP="007D10A8">
            <w:pPr>
              <w:jc w:val="both"/>
              <w:rPr>
                <w:rFonts w:ascii="Times New Roman" w:hAnsi="Times New Roman" w:cs="Times New Roman"/>
                <w:sz w:val="28"/>
                <w:szCs w:val="28"/>
              </w:rPr>
            </w:pPr>
          </w:p>
          <w:p w:rsidR="007D10A8" w:rsidRPr="009F1A90" w:rsidRDefault="007D10A8" w:rsidP="007D10A8">
            <w:pPr>
              <w:jc w:val="both"/>
              <w:rPr>
                <w:rFonts w:ascii="Times New Roman" w:hAnsi="Times New Roman" w:cs="Times New Roman"/>
                <w:sz w:val="28"/>
                <w:szCs w:val="28"/>
              </w:rPr>
            </w:pP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9F1A90" w:rsidTr="009F1A90">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OK 04 Эффективно взаимодействовать и работать в коллективе и команде</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готовность к саморазвитию, самостоятельности и самоопределению;</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навыками учебно-исследовательской, проектной и социальной деятельности;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коммуникативными действиями: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совместная деятельность:</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свободно оперировать понятиями: степень с целым показателем, корень натуральной степени, степень с</w:t>
            </w:r>
          </w:p>
        </w:tc>
      </w:tr>
    </w:tbl>
    <w:p w:rsidR="00685195" w:rsidRPr="009F1A90" w:rsidRDefault="00685195" w:rsidP="009F1A90">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507"/>
      </w:tblGrid>
      <w:tr w:rsidR="00685195" w:rsidRPr="009F1A90" w:rsidTr="009F1A90">
        <w:trPr>
          <w:trHeight w:hRule="exact" w:val="7205"/>
          <w:jc w:val="center"/>
        </w:trPr>
        <w:tc>
          <w:tcPr>
            <w:tcW w:w="3062" w:type="dxa"/>
            <w:tcBorders>
              <w:top w:val="single" w:sz="4" w:space="0" w:color="auto"/>
              <w:left w:val="single" w:sz="4" w:space="0" w:color="auto"/>
            </w:tcBorders>
            <w:shd w:val="clear" w:color="auto" w:fill="auto"/>
          </w:tcPr>
          <w:p w:rsidR="00685195" w:rsidRPr="009F1A90" w:rsidRDefault="00685195" w:rsidP="009F1A90">
            <w:pPr>
              <w:rPr>
                <w:rFonts w:ascii="Times New Roman" w:hAnsi="Times New Roman" w:cs="Times New Roman"/>
                <w:sz w:val="28"/>
                <w:szCs w:val="28"/>
              </w:rPr>
            </w:pPr>
          </w:p>
        </w:tc>
        <w:tc>
          <w:tcPr>
            <w:tcW w:w="5009" w:type="dxa"/>
            <w:tcBorders>
              <w:top w:val="single" w:sz="4" w:space="0" w:color="auto"/>
              <w:left w:val="single" w:sz="4" w:space="0" w:color="auto"/>
            </w:tcBorders>
            <w:shd w:val="clear" w:color="auto" w:fill="auto"/>
          </w:tcPr>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w:t>
            </w:r>
            <w:r w:rsidRPr="009F1A90">
              <w:rPr>
                <w:rFonts w:ascii="Times New Roman" w:hAnsi="Times New Roman" w:cs="Times New Roman"/>
                <w:sz w:val="28"/>
                <w:szCs w:val="28"/>
              </w:rPr>
              <w:tab/>
              <w:t>составлять план действий,</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распределять роли с учетом мнений участников обсуждать результаты совместной работы;</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г) принятие себя и других людей:</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принимать мотивы и аргументы других людей при анализе результатов деятельности;</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признавать свое право и право других людей на ошибки;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развивать способность понимать мир с позиции другого человека</w:t>
            </w:r>
          </w:p>
        </w:tc>
        <w:tc>
          <w:tcPr>
            <w:tcW w:w="6507" w:type="dxa"/>
            <w:tcBorders>
              <w:top w:val="single" w:sz="4" w:space="0" w:color="auto"/>
              <w:left w:val="single" w:sz="4" w:space="0" w:color="auto"/>
              <w:right w:val="single" w:sz="4" w:space="0" w:color="auto"/>
            </w:tcBorders>
            <w:shd w:val="clear" w:color="auto" w:fill="auto"/>
            <w:vAlign w:val="bottom"/>
          </w:tcPr>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9F1A90">
              <w:rPr>
                <w:rFonts w:ascii="Times New Roman" w:hAnsi="Times New Roman" w:cs="Times New Roman"/>
                <w:sz w:val="28"/>
                <w:szCs w:val="28"/>
              </w:rPr>
              <w:tab/>
              <w:t>функции,</w:t>
            </w:r>
            <w:r w:rsidRPr="009F1A90">
              <w:rPr>
                <w:rFonts w:ascii="Times New Roman" w:hAnsi="Times New Roman" w:cs="Times New Roman"/>
                <w:sz w:val="28"/>
                <w:szCs w:val="28"/>
              </w:rPr>
              <w:tab/>
              <w:t>показательная</w:t>
            </w:r>
            <w:r w:rsidRPr="009F1A90">
              <w:rPr>
                <w:rFonts w:ascii="Times New Roman" w:hAnsi="Times New Roman" w:cs="Times New Roman"/>
                <w:sz w:val="28"/>
                <w:szCs w:val="28"/>
              </w:rPr>
              <w:tab/>
              <w:t>и</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логарифмическая функции; уметь строить графики функций, выполнять преобразования графиков функций;</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9F1A90" w:rsidTr="009F1A90">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OK 05 Осуществлять устную и письменную коммуникацию на государственном языке Российской Федерации с учетом особенностей</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В области эстетического воспитания:</w:t>
            </w:r>
          </w:p>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способность воспринимать различные виды искусства, традиции и творчество своего и других</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418"/>
      </w:tblGrid>
      <w:tr w:rsidR="00685195" w:rsidRPr="009F1A90" w:rsidTr="009F1A90">
        <w:trPr>
          <w:trHeight w:hRule="exact" w:val="6526"/>
          <w:jc w:val="center"/>
        </w:trPr>
        <w:tc>
          <w:tcPr>
            <w:tcW w:w="3062" w:type="dxa"/>
            <w:tcBorders>
              <w:top w:val="single" w:sz="4" w:space="0" w:color="auto"/>
              <w:left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социального и культурного контекста</w:t>
            </w:r>
          </w:p>
        </w:tc>
        <w:tc>
          <w:tcPr>
            <w:tcW w:w="5009" w:type="dxa"/>
            <w:tcBorders>
              <w:top w:val="single" w:sz="4" w:space="0" w:color="auto"/>
              <w:left w:val="single" w:sz="4" w:space="0" w:color="auto"/>
            </w:tcBorders>
            <w:shd w:val="clear" w:color="auto" w:fill="auto"/>
            <w:vAlign w:val="bottom"/>
          </w:tcPr>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народов, ощущать эмоциональное воздействие искусства;</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коммуникативными действиями: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а) общение:</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осуществлять коммуникации во всех сферах жизни;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9F1A90" w:rsidRDefault="00E040AA" w:rsidP="007D10A8">
            <w:pPr>
              <w:ind w:left="88" w:right="215"/>
              <w:jc w:val="both"/>
              <w:rPr>
                <w:rFonts w:ascii="Times New Roman" w:hAnsi="Times New Roman" w:cs="Times New Roman"/>
                <w:sz w:val="28"/>
                <w:szCs w:val="28"/>
              </w:rPr>
            </w:pPr>
            <w:r w:rsidRPr="009F1A90">
              <w:rPr>
                <w:rFonts w:ascii="Times New Roman" w:hAnsi="Times New Roman" w:cs="Times New Roman"/>
                <w:sz w:val="28"/>
                <w:szCs w:val="28"/>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9F1A90" w:rsidRDefault="00E040AA" w:rsidP="007D10A8">
            <w:pPr>
              <w:ind w:left="88" w:right="215"/>
              <w:jc w:val="both"/>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9F1A90" w:rsidRDefault="00E040AA" w:rsidP="007D10A8">
            <w:pPr>
              <w:ind w:left="88" w:right="215"/>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9F1A90" w:rsidTr="009F1A90">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481765" w:rsidP="009F1A90">
            <w:pPr>
              <w:ind w:left="79" w:right="128"/>
              <w:rPr>
                <w:rFonts w:ascii="Times New Roman" w:hAnsi="Times New Roman" w:cs="Times New Roman"/>
                <w:sz w:val="28"/>
                <w:szCs w:val="28"/>
              </w:rPr>
            </w:pPr>
            <w:r>
              <w:rPr>
                <w:rFonts w:ascii="Times New Roman" w:hAnsi="Times New Roman" w:cs="Times New Roman"/>
                <w:sz w:val="28"/>
                <w:szCs w:val="28"/>
              </w:rPr>
              <w:t>ОК 0</w:t>
            </w:r>
            <w:r w:rsidR="009F1A90">
              <w:rPr>
                <w:rFonts w:ascii="Times New Roman" w:hAnsi="Times New Roman" w:cs="Times New Roman"/>
                <w:sz w:val="28"/>
                <w:szCs w:val="28"/>
              </w:rPr>
              <w:t>6</w:t>
            </w:r>
            <w:r w:rsidR="00E040AA" w:rsidRPr="009F1A90">
              <w:rPr>
                <w:rFonts w:ascii="Times New Roman" w:hAnsi="Times New Roman" w:cs="Times New Roman"/>
                <w:sz w:val="28"/>
                <w:szCs w:val="28"/>
              </w:rPr>
              <w:t xml:space="preserve">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осознание обучающимися российской гражданской идентичности;</w:t>
            </w:r>
          </w:p>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9F1A90">
              <w:rPr>
                <w:rFonts w:ascii="Times New Roman" w:hAnsi="Times New Roman" w:cs="Times New Roman"/>
                <w:sz w:val="28"/>
                <w:szCs w:val="28"/>
              </w:rPr>
              <w:tab/>
              <w:t>и</w:t>
            </w:r>
            <w:r w:rsidRPr="009F1A90">
              <w:rPr>
                <w:rFonts w:ascii="Times New Roman" w:hAnsi="Times New Roman" w:cs="Times New Roman"/>
                <w:sz w:val="28"/>
                <w:szCs w:val="28"/>
              </w:rPr>
              <w:tab/>
              <w:t>национально-культурных</w:t>
            </w:r>
          </w:p>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традиций, формирование системы значимых ценностно-смысловых</w:t>
            </w:r>
            <w:r w:rsidRPr="009F1A90">
              <w:rPr>
                <w:rFonts w:ascii="Times New Roman" w:hAnsi="Times New Roman" w:cs="Times New Roman"/>
                <w:sz w:val="28"/>
                <w:szCs w:val="28"/>
              </w:rPr>
              <w:tab/>
              <w:t>установок,</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антикоррупционного</w:t>
            </w:r>
            <w:r w:rsidRPr="009F1A90">
              <w:rPr>
                <w:rFonts w:ascii="Times New Roman" w:hAnsi="Times New Roman" w:cs="Times New Roman"/>
                <w:sz w:val="28"/>
                <w:szCs w:val="28"/>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9F1A90" w:rsidRDefault="00685195" w:rsidP="009F1A90">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F1A90">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123"/>
              <w:rPr>
                <w:rFonts w:ascii="Times New Roman" w:hAnsi="Times New Roman" w:cs="Times New Roman"/>
                <w:sz w:val="28"/>
                <w:szCs w:val="28"/>
              </w:rPr>
            </w:pPr>
            <w:r w:rsidRPr="009F1A90">
              <w:rPr>
                <w:rFonts w:ascii="Times New Roman" w:hAnsi="Times New Roman" w:cs="Times New Roman"/>
                <w:sz w:val="28"/>
                <w:szCs w:val="28"/>
              </w:rPr>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правосознания,</w:t>
            </w:r>
            <w:r w:rsidRPr="009F1A90">
              <w:rPr>
                <w:rFonts w:ascii="Times New Roman" w:hAnsi="Times New Roman" w:cs="Times New Roman"/>
                <w:sz w:val="28"/>
                <w:szCs w:val="28"/>
              </w:rPr>
              <w:tab/>
              <w:t>экологической</w:t>
            </w:r>
            <w:r w:rsidRPr="009F1A90">
              <w:rPr>
                <w:rFonts w:ascii="Times New Roman" w:hAnsi="Times New Roman" w:cs="Times New Roman"/>
                <w:sz w:val="28"/>
                <w:szCs w:val="28"/>
              </w:rPr>
              <w:tab/>
              <w:t>культуры,</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способности ставить цели и строить жизненные планы;</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В части гражданского воспитания:</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принятие традиционных национальных, общечеловеческих</w:t>
            </w:r>
            <w:r w:rsidRPr="009F1A90">
              <w:rPr>
                <w:rFonts w:ascii="Times New Roman" w:hAnsi="Times New Roman" w:cs="Times New Roman"/>
                <w:sz w:val="28"/>
                <w:szCs w:val="28"/>
              </w:rPr>
              <w:tab/>
              <w:t>гуманистических</w:t>
            </w:r>
            <w:r w:rsidRPr="009F1A90">
              <w:rPr>
                <w:rFonts w:ascii="Times New Roman" w:hAnsi="Times New Roman" w:cs="Times New Roman"/>
                <w:sz w:val="28"/>
                <w:szCs w:val="28"/>
              </w:rPr>
              <w:tab/>
              <w:t>и</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демократических ценностей;</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готовность противостоять идеол</w:t>
            </w:r>
            <w:r w:rsidR="007D10A8">
              <w:rPr>
                <w:rFonts w:ascii="Times New Roman" w:hAnsi="Times New Roman" w:cs="Times New Roman"/>
                <w:sz w:val="28"/>
                <w:szCs w:val="28"/>
              </w:rPr>
              <w:t xml:space="preserve">огии </w:t>
            </w:r>
            <w:proofErr w:type="spellStart"/>
            <w:r w:rsidR="007D10A8">
              <w:rPr>
                <w:rFonts w:ascii="Times New Roman" w:hAnsi="Times New Roman" w:cs="Times New Roman"/>
                <w:sz w:val="28"/>
                <w:szCs w:val="28"/>
              </w:rPr>
              <w:t>экстремизма,национализма,</w:t>
            </w:r>
            <w:r w:rsidRPr="009F1A90">
              <w:rPr>
                <w:rFonts w:ascii="Times New Roman" w:hAnsi="Times New Roman" w:cs="Times New Roman"/>
                <w:sz w:val="28"/>
                <w:szCs w:val="28"/>
              </w:rPr>
              <w:t>ксенофобии</w:t>
            </w:r>
            <w:proofErr w:type="spellEnd"/>
            <w:r w:rsidRPr="009F1A90">
              <w:rPr>
                <w:rFonts w:ascii="Times New Roman" w:hAnsi="Times New Roman" w:cs="Times New Roman"/>
                <w:sz w:val="28"/>
                <w:szCs w:val="28"/>
              </w:rPr>
              <w:t>,</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дискриминации по социальным, религиозным, расовым, национальным признакам;</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w:t>
            </w:r>
            <w:r w:rsidRPr="009F1A90">
              <w:rPr>
                <w:rFonts w:ascii="Times New Roman" w:hAnsi="Times New Roman" w:cs="Times New Roman"/>
                <w:sz w:val="28"/>
                <w:szCs w:val="28"/>
              </w:rPr>
              <w:tab/>
              <w:t>в</w:t>
            </w:r>
            <w:r w:rsidRPr="009F1A90">
              <w:rPr>
                <w:rFonts w:ascii="Times New Roman" w:hAnsi="Times New Roman" w:cs="Times New Roman"/>
                <w:sz w:val="28"/>
                <w:szCs w:val="28"/>
              </w:rPr>
              <w:tab/>
              <w:t>общеобразовательной</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организации и детско-юношеских организациях;</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готовность к гуманитарной и волонтерской деятельности;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патриотического воспитания:</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9F1A90">
              <w:rPr>
                <w:rFonts w:ascii="Times New Roman" w:hAnsi="Times New Roman" w:cs="Times New Roman"/>
                <w:sz w:val="28"/>
                <w:szCs w:val="28"/>
              </w:rPr>
              <w:tab/>
              <w:t>прошлое</w:t>
            </w:r>
            <w:r w:rsidRPr="009F1A90">
              <w:rPr>
                <w:rFonts w:ascii="Times New Roman" w:hAnsi="Times New Roman" w:cs="Times New Roman"/>
                <w:sz w:val="28"/>
                <w:szCs w:val="28"/>
              </w:rPr>
              <w:tab/>
              <w:t>и</w:t>
            </w:r>
            <w:r w:rsidRPr="009F1A90">
              <w:rPr>
                <w:rFonts w:ascii="Times New Roman" w:hAnsi="Times New Roman" w:cs="Times New Roman"/>
                <w:sz w:val="28"/>
                <w:szCs w:val="28"/>
              </w:rPr>
              <w:tab/>
              <w:t>настоящее</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умение приводить примеры математических открытий российской и мировой математической науки.</w:t>
            </w:r>
          </w:p>
          <w:p w:rsidR="00685195" w:rsidRPr="009F1A90" w:rsidRDefault="00E040AA" w:rsidP="007D10A8">
            <w:pPr>
              <w:jc w:val="both"/>
            </w:pPr>
            <w:r w:rsidRPr="009F1A90">
              <w:rPr>
                <w:rFonts w:ascii="Times New Roman" w:hAnsi="Times New Roman" w:cs="Times New Roman"/>
                <w:sz w:val="28"/>
                <w:szCs w:val="28"/>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rsidTr="009F1A90">
        <w:trPr>
          <w:trHeight w:hRule="exact" w:val="680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9F1A90">
              <w:rPr>
                <w:rFonts w:ascii="Times New Roman" w:hAnsi="Times New Roman" w:cs="Times New Roman"/>
                <w:sz w:val="28"/>
                <w:szCs w:val="28"/>
              </w:rPr>
              <w:t>межпредметные</w:t>
            </w:r>
            <w:proofErr w:type="spellEnd"/>
            <w:r w:rsidRPr="009F1A90">
              <w:rPr>
                <w:rFonts w:ascii="Times New Roman" w:hAnsi="Times New Roman" w:cs="Times New Roman"/>
                <w:sz w:val="28"/>
                <w:szCs w:val="28"/>
              </w:rPr>
              <w:t xml:space="preserve"> понятия и универсальные учебные действия (регулятивные,</w:t>
            </w:r>
            <w:r w:rsidRPr="009F1A90">
              <w:rPr>
                <w:rFonts w:ascii="Times New Roman" w:hAnsi="Times New Roman" w:cs="Times New Roman"/>
                <w:sz w:val="28"/>
                <w:szCs w:val="28"/>
              </w:rPr>
              <w:tab/>
              <w:t>познавательные,</w:t>
            </w:r>
          </w:p>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коммуникативные);</w:t>
            </w:r>
          </w:p>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rsidP="009F1A90">
            <w:pPr>
              <w:ind w:left="180"/>
              <w:jc w:val="both"/>
            </w:pPr>
            <w:r w:rsidRPr="009F1A90">
              <w:rPr>
                <w:rFonts w:ascii="Times New Roman" w:hAnsi="Times New Roman" w:cs="Times New Roman"/>
                <w:sz w:val="28"/>
                <w:szCs w:val="28"/>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rsidTr="007D10A8">
        <w:trPr>
          <w:trHeight w:hRule="exact" w:val="5108"/>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OK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не принимать действия, приносящие вред окружающей среде;</w:t>
            </w:r>
          </w:p>
          <w:p w:rsidR="00685195" w:rsidRPr="009F1A90"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уметь прогнозировать неблагоприятные экологические последствия предпринимаемых действий, предотвращать их;</w:t>
            </w:r>
          </w:p>
          <w:p w:rsidR="00685195"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расширить опыт деятельности экологической направленности;</w:t>
            </w:r>
          </w:p>
          <w:p w:rsidR="007D10A8" w:rsidRDefault="007D10A8" w:rsidP="009F1A90">
            <w:pPr>
              <w:ind w:left="38" w:right="74"/>
              <w:rPr>
                <w:rFonts w:ascii="Times New Roman" w:hAnsi="Times New Roman" w:cs="Times New Roman"/>
                <w:sz w:val="28"/>
                <w:szCs w:val="28"/>
              </w:rPr>
            </w:pPr>
          </w:p>
          <w:p w:rsidR="007D10A8" w:rsidRDefault="007D10A8" w:rsidP="009F1A90">
            <w:pPr>
              <w:ind w:left="38" w:right="74"/>
              <w:rPr>
                <w:rFonts w:ascii="Times New Roman" w:hAnsi="Times New Roman" w:cs="Times New Roman"/>
                <w:sz w:val="28"/>
                <w:szCs w:val="28"/>
              </w:rPr>
            </w:pPr>
          </w:p>
          <w:p w:rsidR="007D10A8" w:rsidRPr="002A3FD7" w:rsidRDefault="007D10A8" w:rsidP="009F1A90">
            <w:pPr>
              <w:ind w:left="38" w:right="74"/>
            </w:pP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7D10A8" w:rsidRDefault="00E040AA">
            <w:pPr>
              <w:pStyle w:val="a6"/>
              <w:jc w:val="both"/>
              <w:rPr>
                <w:rFonts w:ascii="Times New Roman" w:hAnsi="Times New Roman" w:cs="Times New Roman"/>
                <w:sz w:val="28"/>
                <w:szCs w:val="28"/>
              </w:rPr>
            </w:pPr>
            <w:r w:rsidRPr="007D10A8">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423986">
        <w:trPr>
          <w:trHeight w:hRule="exact" w:val="525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разрабатывать план решения проблемы с учетом анализа</w:t>
            </w:r>
            <w:r w:rsidRPr="009F1A90">
              <w:rPr>
                <w:rFonts w:ascii="Times New Roman" w:hAnsi="Times New Roman" w:cs="Times New Roman"/>
                <w:sz w:val="28"/>
                <w:szCs w:val="28"/>
              </w:rPr>
              <w:tab/>
              <w:t>имеющихся</w:t>
            </w:r>
            <w:r w:rsidRPr="009F1A90">
              <w:rPr>
                <w:rFonts w:ascii="Times New Roman" w:hAnsi="Times New Roman" w:cs="Times New Roman"/>
                <w:sz w:val="28"/>
                <w:szCs w:val="28"/>
              </w:rPr>
              <w:tab/>
              <w:t>материальных</w:t>
            </w:r>
            <w:r w:rsidRPr="009F1A90">
              <w:rPr>
                <w:rFonts w:ascii="Times New Roman" w:hAnsi="Times New Roman" w:cs="Times New Roman"/>
                <w:sz w:val="28"/>
                <w:szCs w:val="28"/>
              </w:rPr>
              <w:tab/>
              <w:t>и</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нематериальных ресурсов;</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BD696A"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давать оценку новым ситуациям, вносить</w:t>
            </w:r>
          </w:p>
          <w:p w:rsidR="00685195" w:rsidRPr="002A3FD7" w:rsidRDefault="00E040AA" w:rsidP="009F1A90">
            <w:r w:rsidRPr="009F1A90">
              <w:rPr>
                <w:rFonts w:ascii="Times New Roman" w:hAnsi="Times New Roman" w:cs="Times New Roman"/>
                <w:sz w:val="28"/>
                <w:szCs w:val="28"/>
              </w:rPr>
              <w:t xml:space="preserve">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наименьшие значения, на нахождение пути, скорости и ускорения;</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rsidP="009F1A90">
            <w:r w:rsidRPr="009F1A90">
              <w:rPr>
                <w:rFonts w:ascii="Times New Roman" w:hAnsi="Times New Roman" w:cs="Times New Roman"/>
                <w:sz w:val="28"/>
                <w:szCs w:val="28"/>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4"/>
          <w:footerReference w:type="first" r:id="rId15"/>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D10A8">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BD696A">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154</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Default="007D10A8" w:rsidP="00BD696A">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162</w:t>
            </w:r>
          </w:p>
          <w:p w:rsidR="007D10A8" w:rsidRPr="002A3FD7" w:rsidRDefault="007D10A8" w:rsidP="00BD696A">
            <w:pPr>
              <w:pStyle w:val="a6"/>
              <w:spacing w:line="240" w:lineRule="auto"/>
              <w:jc w:val="center"/>
              <w:rPr>
                <w:rFonts w:ascii="Times New Roman" w:hAnsi="Times New Roman" w:cs="Times New Roman"/>
                <w:sz w:val="28"/>
                <w:szCs w:val="28"/>
              </w:rPr>
            </w:pP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31281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4</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31281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4</w:t>
            </w:r>
            <w:r w:rsidR="00E040AA" w:rsidRPr="002A3FD7">
              <w:rPr>
                <w:rFonts w:ascii="Times New Roman" w:hAnsi="Times New Roman" w:cs="Times New Roman"/>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rsidP="006D12A6">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Индивидуальный проект </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D12A6" w:rsidP="006D12A6">
            <w:pPr>
              <w:jc w:val="center"/>
              <w:rPr>
                <w:rFonts w:ascii="Times New Roman" w:hAnsi="Times New Roman" w:cs="Times New Roman"/>
                <w:sz w:val="28"/>
                <w:szCs w:val="28"/>
              </w:rPr>
            </w:pPr>
            <w:r>
              <w:rPr>
                <w:rFonts w:ascii="Times New Roman" w:hAnsi="Times New Roman" w:cs="Times New Roman"/>
                <w:sz w:val="28"/>
                <w:szCs w:val="28"/>
              </w:rPr>
              <w:t>да</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BD696A">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Pr="00BD696A" w:rsidRDefault="00BD696A" w:rsidP="00BD696A">
      <w:pPr>
        <w:pStyle w:val="a6"/>
        <w:spacing w:line="334" w:lineRule="auto"/>
        <w:rPr>
          <w:color w:val="FFFFFF" w:themeColor="background1"/>
          <w:sz w:val="18"/>
          <w:szCs w:val="18"/>
        </w:rPr>
        <w:sectPr w:rsidR="00685195" w:rsidRPr="00BD696A">
          <w:footerReference w:type="default" r:id="rId16"/>
          <w:footnotePr>
            <w:numStart w:val="3"/>
          </w:footnotePr>
          <w:pgSz w:w="11900" w:h="16840"/>
          <w:pgMar w:top="1138" w:right="438" w:bottom="1138" w:left="1661" w:header="710" w:footer="3" w:gutter="0"/>
          <w:cols w:space="720"/>
          <w:noEndnote/>
          <w:docGrid w:linePitch="360"/>
        </w:sectPr>
      </w:pPr>
      <w:r w:rsidRPr="00BD696A">
        <w:rPr>
          <w:rFonts w:ascii="Arial" w:eastAsia="Arial" w:hAnsi="Arial" w:cs="Arial"/>
          <w:i/>
          <w:iCs/>
          <w:color w:val="FFFFFF" w:themeColor="background1"/>
          <w:sz w:val="18"/>
          <w:szCs w:val="18"/>
        </w:rPr>
        <w:t xml:space="preserve">Во </w:t>
      </w:r>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36"/>
        <w:gridCol w:w="8333"/>
        <w:gridCol w:w="1306"/>
        <w:gridCol w:w="1997"/>
      </w:tblGrid>
      <w:tr w:rsidR="00685195" w:rsidRPr="009F1A90">
        <w:trPr>
          <w:trHeight w:hRule="exact" w:val="955"/>
          <w:jc w:val="center"/>
        </w:trPr>
        <w:tc>
          <w:tcPr>
            <w:tcW w:w="2866" w:type="dxa"/>
            <w:gridSpan w:val="2"/>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Наименование разделов и тем</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Содержание учебного материала (основное и профессионально</w:t>
            </w:r>
            <w:r w:rsidR="002707A3" w:rsidRPr="00DE300D">
              <w:rPr>
                <w:rFonts w:ascii="Times New Roman" w:hAnsi="Times New Roman" w:cs="Times New Roman"/>
                <w:b/>
                <w:bCs/>
                <w:sz w:val="24"/>
                <w:szCs w:val="24"/>
              </w:rPr>
              <w:t>-</w:t>
            </w:r>
            <w:r w:rsidRPr="00DE300D">
              <w:rPr>
                <w:rFonts w:ascii="Times New Roman" w:hAnsi="Times New Roman" w:cs="Times New Roman"/>
                <w:b/>
                <w:bCs/>
                <w:sz w:val="24"/>
                <w:szCs w:val="24"/>
              </w:rPr>
              <w:t>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Формируемые компетенции</w:t>
            </w:r>
          </w:p>
        </w:tc>
      </w:tr>
      <w:tr w:rsidR="00685195" w:rsidRPr="009F1A90">
        <w:trPr>
          <w:trHeight w:hRule="exact" w:val="322"/>
          <w:jc w:val="center"/>
        </w:trPr>
        <w:tc>
          <w:tcPr>
            <w:tcW w:w="2866" w:type="dxa"/>
            <w:gridSpan w:val="2"/>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1</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2</w:t>
            </w:r>
          </w:p>
        </w:tc>
        <w:tc>
          <w:tcPr>
            <w:tcW w:w="1306"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3</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4</w:t>
            </w:r>
          </w:p>
        </w:tc>
      </w:tr>
      <w:tr w:rsidR="00685195" w:rsidRPr="0052493D">
        <w:trPr>
          <w:trHeight w:hRule="exact" w:val="322"/>
          <w:jc w:val="center"/>
        </w:trPr>
        <w:tc>
          <w:tcPr>
            <w:tcW w:w="14502" w:type="dxa"/>
            <w:gridSpan w:val="5"/>
            <w:tcBorders>
              <w:top w:val="single" w:sz="4" w:space="0" w:color="auto"/>
              <w:left w:val="single" w:sz="4" w:space="0" w:color="auto"/>
              <w:righ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Основное содержание</w:t>
            </w:r>
          </w:p>
        </w:tc>
      </w:tr>
      <w:tr w:rsidR="00DE300D" w:rsidRPr="0052493D" w:rsidTr="00B022A2">
        <w:trPr>
          <w:trHeight w:hRule="exact" w:val="739"/>
          <w:jc w:val="center"/>
        </w:trPr>
        <w:tc>
          <w:tcPr>
            <w:tcW w:w="11199" w:type="dxa"/>
            <w:gridSpan w:val="3"/>
            <w:tcBorders>
              <w:top w:val="single" w:sz="4" w:space="0" w:color="auto"/>
              <w:left w:val="single" w:sz="4" w:space="0" w:color="auto"/>
            </w:tcBorders>
            <w:shd w:val="clear" w:color="auto" w:fill="auto"/>
          </w:tcPr>
          <w:p w:rsidR="00DE300D" w:rsidRPr="00DE300D" w:rsidRDefault="00DE300D" w:rsidP="009F1A90">
            <w:pPr>
              <w:pStyle w:val="a6"/>
              <w:tabs>
                <w:tab w:val="left" w:pos="1447"/>
              </w:tabs>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Раздел 1. Повторение курса математики</w:t>
            </w:r>
          </w:p>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0К-01,0К-02,0К-</w:t>
            </w:r>
          </w:p>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03, 0К-04,0К-05, ОК-Об, 0К-07</w:t>
            </w:r>
          </w:p>
          <w:p w:rsidR="00DE300D" w:rsidRPr="00DE300D" w:rsidRDefault="00DE300D" w:rsidP="009F1A90">
            <w:pPr>
              <w:pStyle w:val="a6"/>
              <w:spacing w:line="240" w:lineRule="auto"/>
              <w:contextualSpacing/>
              <w:jc w:val="center"/>
              <w:rPr>
                <w:rFonts w:ascii="Times New Roman" w:hAnsi="Times New Roman" w:cs="Times New Roman"/>
                <w:sz w:val="24"/>
                <w:szCs w:val="24"/>
              </w:rPr>
            </w:pPr>
          </w:p>
        </w:tc>
      </w:tr>
      <w:tr w:rsidR="00685195"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 xml:space="preserve">Тема </w:t>
            </w:r>
            <w:r w:rsidRPr="00DE300D">
              <w:rPr>
                <w:rFonts w:ascii="Times New Roman" w:hAnsi="Times New Roman" w:cs="Times New Roman"/>
                <w:b/>
                <w:bCs/>
                <w:sz w:val="24"/>
                <w:szCs w:val="24"/>
              </w:rPr>
              <w:t>1.1</w:t>
            </w:r>
          </w:p>
          <w:p w:rsidR="00685195" w:rsidRPr="00DE300D" w:rsidRDefault="00E040AA" w:rsidP="0052493D">
            <w:pPr>
              <w:pStyle w:val="a6"/>
              <w:tabs>
                <w:tab w:val="left" w:pos="1697"/>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Цель и задачи математики при</w:t>
            </w:r>
            <w:r w:rsidR="0052493D" w:rsidRPr="00DE300D">
              <w:rPr>
                <w:rFonts w:ascii="Times New Roman" w:hAnsi="Times New Roman" w:cs="Times New Roman"/>
                <w:sz w:val="24"/>
                <w:szCs w:val="24"/>
              </w:rPr>
              <w:t xml:space="preserve"> </w:t>
            </w:r>
            <w:r w:rsidRPr="00DE300D">
              <w:rPr>
                <w:rFonts w:ascii="Times New Roman" w:hAnsi="Times New Roman" w:cs="Times New Roman"/>
                <w:sz w:val="24"/>
                <w:szCs w:val="24"/>
              </w:rPr>
              <w:t>освоении</w:t>
            </w:r>
            <w:r w:rsidR="0052493D" w:rsidRPr="00DE300D">
              <w:rPr>
                <w:rFonts w:ascii="Times New Roman" w:hAnsi="Times New Roman" w:cs="Times New Roman"/>
                <w:sz w:val="24"/>
                <w:szCs w:val="24"/>
              </w:rPr>
              <w:t xml:space="preserve"> </w:t>
            </w:r>
            <w:r w:rsidRPr="00DE300D">
              <w:rPr>
                <w:rFonts w:ascii="Times New Roman" w:hAnsi="Times New Roman" w:cs="Times New Roman"/>
                <w:sz w:val="24"/>
                <w:szCs w:val="24"/>
              </w:rPr>
              <w:t>специальности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52493D">
        <w:trPr>
          <w:trHeight w:hRule="exact" w:val="38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DE300D">
        <w:trPr>
          <w:trHeight w:hRule="exact" w:val="54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 Числа и вычисления.</w:t>
            </w:r>
          </w:p>
          <w:p w:rsidR="00685195" w:rsidRPr="00DE300D" w:rsidRDefault="00E040AA" w:rsidP="009F1A90">
            <w:pPr>
              <w:pStyle w:val="a6"/>
              <w:tabs>
                <w:tab w:val="left" w:pos="2518"/>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Выражения</w:t>
            </w:r>
            <w:r w:rsidRPr="00DE300D">
              <w:rPr>
                <w:rFonts w:ascii="Times New Roman" w:hAnsi="Times New Roman" w:cs="Times New Roman"/>
                <w:sz w:val="24"/>
                <w:szCs w:val="24"/>
              </w:rPr>
              <w:tab/>
              <w:t>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преобразования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DE300D">
        <w:trPr>
          <w:trHeight w:hRule="exact" w:val="95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Действия над положительными и отрицательными числами, обыкновенными и десятичными дробями.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52493D">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52493D" w:rsidRPr="0052493D" w:rsidTr="00C83A14">
        <w:trPr>
          <w:trHeight w:hRule="exact" w:val="530"/>
          <w:jc w:val="center"/>
        </w:trPr>
        <w:tc>
          <w:tcPr>
            <w:tcW w:w="2866" w:type="dxa"/>
            <w:gridSpan w:val="2"/>
            <w:vMerge w:val="restart"/>
            <w:tcBorders>
              <w:top w:val="single" w:sz="4" w:space="0" w:color="auto"/>
              <w:left w:val="single" w:sz="4" w:space="0" w:color="auto"/>
            </w:tcBorders>
            <w:shd w:val="clear" w:color="auto" w:fill="auto"/>
          </w:tcPr>
          <w:p w:rsidR="0052493D"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w:t>
            </w:r>
          </w:p>
          <w:p w:rsidR="0052493D"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Геометрия на плоскости</w:t>
            </w:r>
          </w:p>
        </w:tc>
        <w:tc>
          <w:tcPr>
            <w:tcW w:w="8333" w:type="dxa"/>
            <w:tcBorders>
              <w:top w:val="single" w:sz="4" w:space="0" w:color="auto"/>
              <w:left w:val="single" w:sz="4" w:space="0" w:color="auto"/>
            </w:tcBorders>
            <w:shd w:val="clear" w:color="auto" w:fill="auto"/>
            <w:vAlign w:val="bottom"/>
          </w:tcPr>
          <w:p w:rsidR="0052493D" w:rsidRPr="00DE300D" w:rsidRDefault="004F58F1"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 xml:space="preserve">Профессионально-ориентированное содержание (содержание прикладного модуля) </w:t>
            </w:r>
            <w:r w:rsidR="00C83A14" w:rsidRPr="00DE300D">
              <w:rPr>
                <w:rFonts w:ascii="Times New Roman" w:hAnsi="Times New Roman" w:cs="Times New Roman"/>
                <w:b/>
                <w:bCs/>
                <w:sz w:val="24"/>
                <w:szCs w:val="24"/>
              </w:rPr>
              <w:t>в сфере информационных технологий</w:t>
            </w:r>
            <w:r w:rsidR="00FE68CF" w:rsidRPr="00DE300D">
              <w:rPr>
                <w:rFonts w:ascii="Times New Roman" w:hAnsi="Times New Roman" w:cs="Times New Roman"/>
                <w:b/>
                <w:bCs/>
                <w:sz w:val="24"/>
                <w:szCs w:val="24"/>
              </w:rPr>
              <w:t>.</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52493D" w:rsidRPr="00DE300D" w:rsidRDefault="0052493D"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52493D" w:rsidRPr="00DE300D" w:rsidRDefault="0052493D" w:rsidP="009F1A90">
            <w:pPr>
              <w:contextualSpacing/>
              <w:rPr>
                <w:rFonts w:ascii="Times New Roman" w:hAnsi="Times New Roman" w:cs="Times New Roman"/>
              </w:rPr>
            </w:pPr>
          </w:p>
        </w:tc>
      </w:tr>
      <w:tr w:rsidR="0052493D" w:rsidRPr="0052493D" w:rsidTr="0052493D">
        <w:trPr>
          <w:trHeight w:hRule="exact" w:val="564"/>
          <w:jc w:val="center"/>
        </w:trPr>
        <w:tc>
          <w:tcPr>
            <w:tcW w:w="2866" w:type="dxa"/>
            <w:gridSpan w:val="2"/>
            <w:vMerge/>
            <w:tcBorders>
              <w:left w:val="single" w:sz="4" w:space="0" w:color="auto"/>
            </w:tcBorders>
            <w:shd w:val="clear" w:color="auto" w:fill="auto"/>
          </w:tcPr>
          <w:p w:rsidR="0052493D" w:rsidRPr="00DE300D" w:rsidRDefault="0052493D"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52493D"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Виды плоских фигур и их площадь.</w:t>
            </w:r>
          </w:p>
          <w:p w:rsidR="0052493D"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Практико-ориентированные задачи в курсе геометрии на плоскости</w:t>
            </w:r>
          </w:p>
        </w:tc>
        <w:tc>
          <w:tcPr>
            <w:tcW w:w="1306" w:type="dxa"/>
            <w:vMerge/>
            <w:tcBorders>
              <w:left w:val="single" w:sz="4" w:space="0" w:color="auto"/>
              <w:bottom w:val="single" w:sz="4" w:space="0" w:color="auto"/>
            </w:tcBorders>
            <w:shd w:val="clear" w:color="auto" w:fill="auto"/>
            <w:vAlign w:val="center"/>
          </w:tcPr>
          <w:p w:rsidR="0052493D" w:rsidRPr="00DE300D" w:rsidRDefault="0052493D"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52493D" w:rsidRPr="00DE300D" w:rsidRDefault="0052493D"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52493D" w:rsidP="0052493D">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Процентные вычисления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14"/>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4F58F1" w:rsidP="004F58F1">
            <w:pPr>
              <w:contextualSpacing/>
              <w:jc w:val="center"/>
              <w:rPr>
                <w:rFonts w:ascii="Times New Roman" w:hAnsi="Times New Roman" w:cs="Times New Roman"/>
              </w:rPr>
            </w:pPr>
            <w:r w:rsidRPr="00DE300D">
              <w:rPr>
                <w:rFonts w:ascii="Times New Roman" w:hAnsi="Times New Roman" w:cs="Times New Roman"/>
                <w:bCs/>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1.5</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Уравнения и неравенства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685195" w:rsidRPr="00DE300D" w:rsidRDefault="00C83A14" w:rsidP="00C83A14">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left w:val="single" w:sz="4" w:space="0" w:color="auto"/>
              <w:bottom w:val="single" w:sz="4" w:space="0" w:color="auto"/>
            </w:tcBorders>
            <w:shd w:val="clear" w:color="auto" w:fill="auto"/>
            <w:vAlign w:val="bottom"/>
          </w:tcPr>
          <w:p w:rsidR="00685195" w:rsidRPr="00DE300D" w:rsidRDefault="00C83A14" w:rsidP="00C83A14">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1.6</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Системы уравнений и неравенств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C83A14">
        <w:trPr>
          <w:trHeight w:hRule="exact" w:val="55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Способы решения систем линейных уравнений. Понятия: матрица </w:t>
            </w:r>
            <w:r w:rsidRPr="00DE300D">
              <w:rPr>
                <w:rFonts w:ascii="Times New Roman" w:hAnsi="Times New Roman" w:cs="Times New Roman"/>
                <w:sz w:val="24"/>
                <w:szCs w:val="24"/>
                <w:lang w:eastAsia="en-US" w:bidi="en-US"/>
              </w:rPr>
              <w:t>2</w:t>
            </w:r>
            <w:r w:rsidRPr="00DE300D">
              <w:rPr>
                <w:rFonts w:ascii="Times New Roman" w:hAnsi="Times New Roman" w:cs="Times New Roman"/>
                <w:sz w:val="24"/>
                <w:szCs w:val="24"/>
                <w:lang w:val="en-US" w:eastAsia="en-US" w:bidi="en-US"/>
              </w:rPr>
              <w:t>x</w:t>
            </w:r>
            <w:r w:rsidRPr="00DE300D">
              <w:rPr>
                <w:rFonts w:ascii="Times New Roman" w:hAnsi="Times New Roman" w:cs="Times New Roman"/>
                <w:sz w:val="24"/>
                <w:szCs w:val="24"/>
                <w:lang w:eastAsia="en-US" w:bidi="en-US"/>
              </w:rPr>
              <w:t xml:space="preserve">2 </w:t>
            </w:r>
            <w:r w:rsidRPr="00DE300D">
              <w:rPr>
                <w:rFonts w:ascii="Times New Roman" w:hAnsi="Times New Roman" w:cs="Times New Roman"/>
                <w:sz w:val="24"/>
                <w:szCs w:val="24"/>
              </w:rPr>
              <w:t xml:space="preserve">и </w:t>
            </w:r>
            <w:r w:rsidRPr="00DE300D">
              <w:rPr>
                <w:rFonts w:ascii="Times New Roman" w:hAnsi="Times New Roman" w:cs="Times New Roman"/>
                <w:sz w:val="24"/>
                <w:szCs w:val="24"/>
                <w:lang w:eastAsia="en-US" w:bidi="en-US"/>
              </w:rPr>
              <w:t>3</w:t>
            </w:r>
            <w:r w:rsidRPr="00DE300D">
              <w:rPr>
                <w:rFonts w:ascii="Times New Roman" w:hAnsi="Times New Roman" w:cs="Times New Roman"/>
                <w:sz w:val="24"/>
                <w:szCs w:val="24"/>
                <w:lang w:val="en-US" w:eastAsia="en-US" w:bidi="en-US"/>
              </w:rPr>
              <w:t>x</w:t>
            </w:r>
            <w:r w:rsidRPr="00DE300D">
              <w:rPr>
                <w:rFonts w:ascii="Times New Roman" w:hAnsi="Times New Roman" w:cs="Times New Roman"/>
                <w:sz w:val="24"/>
                <w:szCs w:val="24"/>
                <w:lang w:eastAsia="en-US" w:bidi="en-US"/>
              </w:rPr>
              <w:t xml:space="preserve">3, </w:t>
            </w:r>
            <w:r w:rsidRPr="00DE300D">
              <w:rPr>
                <w:rFonts w:ascii="Times New Roman" w:hAnsi="Times New Roman" w:cs="Times New Roman"/>
                <w:sz w:val="24"/>
                <w:szCs w:val="24"/>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685195" w:rsidRPr="00DE300D" w:rsidRDefault="004F58F1" w:rsidP="004F58F1">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4F58F1" w:rsidP="004F58F1">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1.7</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Входной контроль</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4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4F58F1"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685195" w:rsidRPr="00DE300D" w:rsidRDefault="004F58F1" w:rsidP="004F58F1">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52493D" w:rsidTr="005B7196">
        <w:trPr>
          <w:trHeight w:hRule="exact" w:val="438"/>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0К-01,0К-03,0К-</w:t>
            </w:r>
          </w:p>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04, 0К-07 </w:t>
            </w:r>
          </w:p>
        </w:tc>
      </w:tr>
      <w:tr w:rsidR="00685195"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2.1.</w:t>
            </w:r>
          </w:p>
          <w:p w:rsidR="00685195" w:rsidRPr="00DE300D" w:rsidRDefault="00E040AA" w:rsidP="009F1A90">
            <w:pPr>
              <w:pStyle w:val="a6"/>
              <w:tabs>
                <w:tab w:val="left" w:pos="184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Основные</w:t>
            </w:r>
            <w:r w:rsidRPr="00DE300D">
              <w:rPr>
                <w:rFonts w:ascii="Times New Roman" w:hAnsi="Times New Roman" w:cs="Times New Roman"/>
                <w:sz w:val="24"/>
                <w:szCs w:val="24"/>
              </w:rPr>
              <w:tab/>
              <w:t>понятия</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стереометрии.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Расположение прямых и плоскостей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194DC5">
        <w:trPr>
          <w:trHeight w:hRule="exact" w:val="66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EC5695">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EC5695">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685195" w:rsidP="00EC5695">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EC5695">
        <w:trPr>
          <w:trHeight w:hRule="exact" w:val="1063"/>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E60790" w:rsidP="00EC5695">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EC5695">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vAlign w:val="center"/>
          </w:tcPr>
          <w:p w:rsidR="00685195" w:rsidRPr="00DE300D" w:rsidRDefault="00E60790" w:rsidP="00EC5695">
            <w:pPr>
              <w:contextualSpacing/>
              <w:jc w:val="center"/>
              <w:rPr>
                <w:rFonts w:ascii="Times New Roman" w:hAnsi="Times New Roman" w:cs="Times New Roman"/>
              </w:rPr>
            </w:pPr>
            <w:r w:rsidRPr="00DE300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2.3.</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Перпендикулярность</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643"/>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194DC5">
        <w:trPr>
          <w:trHeight w:hRule="exact" w:val="84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Перпендикуляр и наклонная. Перпендикулярные плоскости. Признак перпендикулярности плоскостей. Доказательство.</w:t>
            </w:r>
          </w:p>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194DC5">
        <w:trPr>
          <w:trHeight w:hRule="exact" w:val="37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2.4.</w:t>
            </w:r>
          </w:p>
          <w:p w:rsidR="00685195" w:rsidRPr="00DE300D" w:rsidRDefault="00E040AA" w:rsidP="009F1A90">
            <w:pPr>
              <w:pStyle w:val="a6"/>
              <w:tabs>
                <w:tab w:val="left" w:pos="1462"/>
                <w:tab w:val="left" w:pos="220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Теорема</w:t>
            </w:r>
            <w:r w:rsidR="00194DC5" w:rsidRPr="00DE300D">
              <w:rPr>
                <w:rFonts w:ascii="Times New Roman" w:hAnsi="Times New Roman" w:cs="Times New Roman"/>
                <w:sz w:val="24"/>
                <w:szCs w:val="24"/>
              </w:rPr>
              <w:t xml:space="preserve"> </w:t>
            </w:r>
            <w:r w:rsidRPr="00DE300D">
              <w:rPr>
                <w:rFonts w:ascii="Times New Roman" w:hAnsi="Times New Roman" w:cs="Times New Roman"/>
                <w:sz w:val="24"/>
                <w:szCs w:val="24"/>
              </w:rPr>
              <w:t>о</w:t>
            </w:r>
            <w:r w:rsidR="00194DC5" w:rsidRPr="00DE300D">
              <w:rPr>
                <w:rFonts w:ascii="Times New Roman" w:hAnsi="Times New Roman" w:cs="Times New Roman"/>
                <w:sz w:val="24"/>
                <w:szCs w:val="24"/>
              </w:rPr>
              <w:t xml:space="preserve"> </w:t>
            </w:r>
            <w:r w:rsidRPr="00DE300D">
              <w:rPr>
                <w:rFonts w:ascii="Times New Roman" w:hAnsi="Times New Roman" w:cs="Times New Roman"/>
                <w:sz w:val="24"/>
                <w:szCs w:val="24"/>
              </w:rPr>
              <w:t>трех</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перпендикулярах</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E607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58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685195"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36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2.5.</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685195" w:rsidRPr="00DE300D" w:rsidRDefault="00194DC5"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58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E60790"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E60790" w:rsidRPr="00DE300D" w:rsidRDefault="00E60790"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2.6.</w:t>
            </w:r>
          </w:p>
          <w:p w:rsidR="00E60790" w:rsidRPr="00DE300D" w:rsidRDefault="00E60790"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E60790" w:rsidRPr="00DE300D" w:rsidRDefault="00E60790" w:rsidP="009F1A90">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tcBorders>
              <w:top w:val="single" w:sz="4" w:space="0" w:color="auto"/>
              <w:left w:val="single" w:sz="4" w:space="0" w:color="auto"/>
            </w:tcBorders>
            <w:shd w:val="clear" w:color="auto" w:fill="auto"/>
            <w:vAlign w:val="bottom"/>
          </w:tcPr>
          <w:p w:rsidR="00E60790" w:rsidRPr="00DE300D" w:rsidRDefault="00E60790"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E60790" w:rsidRPr="00DE300D" w:rsidRDefault="00E60790" w:rsidP="009F1A90">
            <w:pPr>
              <w:contextualSpacing/>
              <w:rPr>
                <w:rFonts w:ascii="Times New Roman" w:hAnsi="Times New Roman" w:cs="Times New Roman"/>
              </w:rPr>
            </w:pPr>
          </w:p>
        </w:tc>
      </w:tr>
      <w:tr w:rsidR="00E60790" w:rsidRPr="0052493D" w:rsidTr="00E60790">
        <w:trPr>
          <w:trHeight w:hRule="exact" w:val="638"/>
          <w:jc w:val="center"/>
        </w:trPr>
        <w:tc>
          <w:tcPr>
            <w:tcW w:w="2866" w:type="dxa"/>
            <w:gridSpan w:val="2"/>
            <w:vMerge/>
            <w:tcBorders>
              <w:left w:val="single" w:sz="4" w:space="0" w:color="auto"/>
            </w:tcBorders>
            <w:shd w:val="clear" w:color="auto" w:fill="auto"/>
          </w:tcPr>
          <w:p w:rsidR="00E60790" w:rsidRPr="00DE300D" w:rsidRDefault="00E60790"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E60790" w:rsidRPr="00DE300D" w:rsidRDefault="00E60790" w:rsidP="009F1A90">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E60790" w:rsidRPr="00DE300D" w:rsidRDefault="00E60790"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E60790" w:rsidRPr="00DE300D" w:rsidRDefault="00E60790" w:rsidP="009F1A90">
            <w:pPr>
              <w:contextualSpacing/>
              <w:rPr>
                <w:rFonts w:ascii="Times New Roman" w:hAnsi="Times New Roman" w:cs="Times New Roman"/>
              </w:rPr>
            </w:pPr>
          </w:p>
        </w:tc>
      </w:tr>
      <w:tr w:rsidR="00E60790" w:rsidRPr="0052493D" w:rsidTr="00E60790">
        <w:trPr>
          <w:trHeight w:hRule="exact" w:val="322"/>
          <w:jc w:val="center"/>
        </w:trPr>
        <w:tc>
          <w:tcPr>
            <w:tcW w:w="2866" w:type="dxa"/>
            <w:gridSpan w:val="2"/>
            <w:vMerge/>
            <w:tcBorders>
              <w:left w:val="single" w:sz="4" w:space="0" w:color="auto"/>
            </w:tcBorders>
            <w:shd w:val="clear" w:color="auto" w:fill="auto"/>
          </w:tcPr>
          <w:p w:rsidR="00E60790" w:rsidRPr="00DE300D" w:rsidRDefault="00E60790" w:rsidP="00194DC5">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E60790" w:rsidRPr="00DE300D" w:rsidRDefault="00E60790" w:rsidP="00194DC5">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bottom"/>
          </w:tcPr>
          <w:p w:rsidR="00E60790"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E60790" w:rsidRPr="00DE300D" w:rsidRDefault="00E60790" w:rsidP="00194DC5">
            <w:pPr>
              <w:contextualSpacing/>
              <w:rPr>
                <w:rFonts w:ascii="Times New Roman" w:hAnsi="Times New Roman" w:cs="Times New Roman"/>
              </w:rPr>
            </w:pPr>
          </w:p>
        </w:tc>
      </w:tr>
      <w:tr w:rsidR="00DE300D" w:rsidRPr="0052493D" w:rsidTr="005935FA">
        <w:trPr>
          <w:trHeight w:hRule="exact" w:val="543"/>
          <w:jc w:val="center"/>
        </w:trPr>
        <w:tc>
          <w:tcPr>
            <w:tcW w:w="11199" w:type="dxa"/>
            <w:gridSpan w:val="3"/>
            <w:tcBorders>
              <w:top w:val="single" w:sz="4" w:space="0" w:color="auto"/>
              <w:left w:val="single" w:sz="4" w:space="0" w:color="auto"/>
            </w:tcBorders>
            <w:shd w:val="clear" w:color="auto" w:fill="auto"/>
          </w:tcPr>
          <w:p w:rsidR="00DE300D" w:rsidRPr="00DE300D" w:rsidRDefault="00DE300D" w:rsidP="00194DC5">
            <w:pPr>
              <w:ind w:left="105"/>
              <w:contextualSpacing/>
              <w:rPr>
                <w:rFonts w:ascii="Times New Roman" w:hAnsi="Times New Roman" w:cs="Times New Roman"/>
              </w:rPr>
            </w:pPr>
            <w:r w:rsidRPr="00DE300D">
              <w:rPr>
                <w:rFonts w:ascii="Times New Roman" w:hAnsi="Times New Roman" w:cs="Times New Roman"/>
                <w:b/>
                <w:bCs/>
              </w:rPr>
              <w:t>Раздел 3. Координаты и векторы</w:t>
            </w:r>
          </w:p>
        </w:tc>
        <w:tc>
          <w:tcPr>
            <w:tcW w:w="1306" w:type="dxa"/>
            <w:tcBorders>
              <w:top w:val="single" w:sz="4" w:space="0" w:color="auto"/>
              <w:left w:val="single" w:sz="4" w:space="0" w:color="auto"/>
            </w:tcBorders>
            <w:shd w:val="clear" w:color="auto" w:fill="auto"/>
          </w:tcPr>
          <w:p w:rsidR="00DE300D" w:rsidRPr="00DE300D" w:rsidRDefault="00DE300D" w:rsidP="00194DC5">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194DC5">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0К-02, ОК-ОЗ, ОК</w:t>
            </w:r>
            <w:r w:rsidRPr="00DE300D">
              <w:rPr>
                <w:rFonts w:ascii="Times New Roman" w:hAnsi="Times New Roman" w:cs="Times New Roman"/>
                <w:sz w:val="24"/>
                <w:szCs w:val="24"/>
              </w:rPr>
              <w:softHyphen/>
              <w:t xml:space="preserve">СИ, 0К-07 </w:t>
            </w:r>
          </w:p>
        </w:tc>
      </w:tr>
      <w:tr w:rsidR="00194DC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194DC5" w:rsidRPr="00DE300D" w:rsidRDefault="00194DC5" w:rsidP="00194DC5">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3.1</w:t>
            </w:r>
          </w:p>
          <w:p w:rsidR="00194DC5" w:rsidRPr="00DE300D" w:rsidRDefault="00194DC5" w:rsidP="00194DC5">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194DC5" w:rsidRPr="00DE300D" w:rsidRDefault="00194DC5" w:rsidP="00194DC5">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194DC5" w:rsidRPr="00DE300D" w:rsidRDefault="00194DC5" w:rsidP="00194DC5">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194DC5" w:rsidRPr="00DE300D" w:rsidRDefault="00194DC5" w:rsidP="00194DC5">
            <w:pPr>
              <w:contextualSpacing/>
              <w:rPr>
                <w:rFonts w:ascii="Times New Roman" w:hAnsi="Times New Roman" w:cs="Times New Roman"/>
              </w:rPr>
            </w:pPr>
          </w:p>
        </w:tc>
      </w:tr>
      <w:tr w:rsidR="00194DC5" w:rsidRPr="0052493D" w:rsidTr="00FE68CF">
        <w:trPr>
          <w:trHeight w:hRule="exact" w:val="952"/>
          <w:jc w:val="center"/>
        </w:trPr>
        <w:tc>
          <w:tcPr>
            <w:tcW w:w="2866" w:type="dxa"/>
            <w:gridSpan w:val="2"/>
            <w:vMerge/>
            <w:tcBorders>
              <w:left w:val="single" w:sz="4" w:space="0" w:color="auto"/>
            </w:tcBorders>
            <w:shd w:val="clear" w:color="auto" w:fill="auto"/>
          </w:tcPr>
          <w:p w:rsidR="00194DC5" w:rsidRPr="00DE300D" w:rsidRDefault="00194DC5" w:rsidP="00194DC5">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194DC5" w:rsidRPr="00DE300D" w:rsidRDefault="00194DC5" w:rsidP="00194DC5">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194DC5" w:rsidRPr="00DE300D" w:rsidRDefault="00194DC5" w:rsidP="00194DC5">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194DC5" w:rsidRPr="00DE300D" w:rsidRDefault="00194DC5" w:rsidP="00194DC5">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3.2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Векторы в пространстве.</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FE68CF">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FE68CF">
        <w:trPr>
          <w:trHeight w:hRule="exact" w:val="138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DE300D">
              <w:rPr>
                <w:rFonts w:ascii="Times New Roman" w:hAnsi="Times New Roman" w:cs="Times New Roman"/>
                <w:sz w:val="24"/>
                <w:szCs w:val="24"/>
                <w:lang w:val="en-US" w:eastAsia="en-US" w:bidi="en-US"/>
              </w:rPr>
              <w:t>2x2</w:t>
            </w:r>
          </w:p>
        </w:tc>
        <w:tc>
          <w:tcPr>
            <w:tcW w:w="1306" w:type="dxa"/>
            <w:tcBorders>
              <w:left w:val="single" w:sz="4" w:space="0" w:color="auto"/>
              <w:bottom w:val="single" w:sz="4" w:space="0" w:color="auto"/>
            </w:tcBorders>
            <w:shd w:val="clear" w:color="auto" w:fill="auto"/>
            <w:vAlign w:val="center"/>
          </w:tcPr>
          <w:p w:rsidR="00685195" w:rsidRPr="00DE300D" w:rsidRDefault="00FE68CF" w:rsidP="00FE68CF">
            <w:pPr>
              <w:contextualSpacing/>
              <w:jc w:val="center"/>
              <w:rPr>
                <w:rFonts w:ascii="Times New Roman" w:hAnsi="Times New Roman" w:cs="Times New Roman"/>
              </w:rPr>
            </w:pPr>
            <w:r w:rsidRPr="00DE300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FE68C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vAlign w:val="center"/>
          </w:tcPr>
          <w:p w:rsidR="00685195" w:rsidRPr="00DE300D" w:rsidRDefault="00FE68CF" w:rsidP="00FE68CF">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FE68CF" w:rsidRPr="0052493D" w:rsidTr="00F90EF7">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3.3</w:t>
            </w:r>
          </w:p>
          <w:p w:rsidR="00FE68CF" w:rsidRPr="00DE300D" w:rsidRDefault="00FE68CF" w:rsidP="00FE68CF">
            <w:pPr>
              <w:pStyle w:val="a6"/>
              <w:tabs>
                <w:tab w:val="left" w:pos="1241"/>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Практико-ориентированные задачи на</w:t>
            </w:r>
            <w:r w:rsidRPr="00DE300D">
              <w:rPr>
                <w:rFonts w:ascii="Times New Roman" w:hAnsi="Times New Roman" w:cs="Times New Roman"/>
                <w:sz w:val="24"/>
                <w:szCs w:val="24"/>
              </w:rPr>
              <w:tab/>
              <w:t>координатной</w:t>
            </w:r>
          </w:p>
          <w:p w:rsidR="00FE68CF" w:rsidRPr="00DE300D" w:rsidRDefault="00DE300D"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Cs/>
                <w:sz w:val="24"/>
                <w:szCs w:val="24"/>
              </w:rPr>
              <w:t>плоскости</w:t>
            </w:r>
          </w:p>
        </w:tc>
        <w:tc>
          <w:tcPr>
            <w:tcW w:w="8333" w:type="dxa"/>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rsidTr="00FE68CF">
        <w:trPr>
          <w:trHeight w:hRule="exact" w:val="578"/>
          <w:jc w:val="center"/>
        </w:trPr>
        <w:tc>
          <w:tcPr>
            <w:tcW w:w="2866" w:type="dxa"/>
            <w:gridSpan w:val="2"/>
            <w:vMerge/>
            <w:tcBorders>
              <w:lef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Координатная плоскость. Вычисление расстояний и площадей на плоскости. Количественные расчеты</w:t>
            </w:r>
          </w:p>
        </w:tc>
        <w:tc>
          <w:tcPr>
            <w:tcW w:w="1306" w:type="dxa"/>
            <w:vMerge/>
            <w:tcBorders>
              <w:left w:val="single" w:sz="4" w:space="0" w:color="auto"/>
            </w:tcBorders>
            <w:shd w:val="clear" w:color="auto" w:fill="auto"/>
            <w:vAlign w:val="bottom"/>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trPr>
          <w:trHeight w:hRule="exact" w:val="322"/>
          <w:jc w:val="center"/>
        </w:trPr>
        <w:tc>
          <w:tcPr>
            <w:tcW w:w="2866" w:type="dxa"/>
            <w:gridSpan w:val="2"/>
            <w:vMerge/>
            <w:tcBorders>
              <w:lef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3.4</w:t>
            </w:r>
          </w:p>
          <w:p w:rsidR="00FE68CF" w:rsidRPr="00DE300D" w:rsidRDefault="00FE68CF" w:rsidP="00FE68CF">
            <w:pPr>
              <w:pStyle w:val="a6"/>
              <w:tabs>
                <w:tab w:val="left" w:pos="200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Координаты и векторы</w:t>
            </w:r>
          </w:p>
        </w:tc>
        <w:tc>
          <w:tcPr>
            <w:tcW w:w="8333"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rsidTr="00C16855">
        <w:trPr>
          <w:trHeight w:hRule="exact" w:val="1488"/>
          <w:jc w:val="center"/>
        </w:trPr>
        <w:tc>
          <w:tcPr>
            <w:tcW w:w="2866" w:type="dxa"/>
            <w:gridSpan w:val="2"/>
            <w:vMerge/>
            <w:tcBorders>
              <w:lef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trPr>
          <w:trHeight w:hRule="exact" w:val="336"/>
          <w:jc w:val="center"/>
        </w:trPr>
        <w:tc>
          <w:tcPr>
            <w:tcW w:w="2866" w:type="dxa"/>
            <w:gridSpan w:val="2"/>
            <w:vMerge/>
            <w:tcBorders>
              <w:lef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rsidTr="00DA0C4F">
        <w:trPr>
          <w:trHeight w:hRule="exact" w:val="362"/>
          <w:jc w:val="center"/>
        </w:trPr>
        <w:tc>
          <w:tcPr>
            <w:tcW w:w="11199" w:type="dxa"/>
            <w:gridSpan w:val="3"/>
            <w:tcBorders>
              <w:top w:val="single" w:sz="4" w:space="0" w:color="auto"/>
              <w:left w:val="single" w:sz="4" w:space="0" w:color="auto"/>
            </w:tcBorders>
            <w:shd w:val="clear" w:color="auto" w:fill="auto"/>
          </w:tcPr>
          <w:p w:rsidR="00FE68CF" w:rsidRPr="00DE300D" w:rsidRDefault="00FE68CF" w:rsidP="00FE68CF">
            <w:pPr>
              <w:contextualSpacing/>
              <w:rPr>
                <w:rFonts w:ascii="Times New Roman" w:hAnsi="Times New Roman" w:cs="Times New Roman"/>
              </w:rPr>
            </w:pPr>
            <w:r w:rsidRPr="00DE300D">
              <w:rPr>
                <w:rFonts w:ascii="Times New Roman" w:hAnsi="Times New Roman" w:cs="Times New Roman"/>
                <w:b/>
                <w:bCs/>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0К-01,0К-02,0К- 03, 0К-04, 0К-05, ОК-Об, 0К-07 </w:t>
            </w:r>
          </w:p>
        </w:tc>
      </w:tr>
      <w:tr w:rsidR="00FE68CF"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4.1</w:t>
            </w:r>
          </w:p>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FE68CF" w:rsidRPr="00DE300D" w:rsidRDefault="00FE68CF" w:rsidP="00FE68CF">
            <w:pPr>
              <w:contextualSpacing/>
              <w:rPr>
                <w:rFonts w:ascii="Times New Roman" w:hAnsi="Times New Roman" w:cs="Times New Roman"/>
              </w:rPr>
            </w:pPr>
          </w:p>
        </w:tc>
      </w:tr>
      <w:tr w:rsidR="00FE68CF" w:rsidRPr="0052493D" w:rsidTr="00C1299E">
        <w:trPr>
          <w:trHeight w:hRule="exact" w:val="827"/>
          <w:jc w:val="center"/>
        </w:trPr>
        <w:tc>
          <w:tcPr>
            <w:tcW w:w="2866" w:type="dxa"/>
            <w:gridSpan w:val="2"/>
            <w:vMerge/>
            <w:tcBorders>
              <w:left w:val="single" w:sz="4" w:space="0" w:color="auto"/>
              <w:bottom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FE68CF" w:rsidRPr="00DE300D" w:rsidRDefault="00FE68CF" w:rsidP="00FE68CF">
            <w:pPr>
              <w:contextualSpacing/>
              <w:rPr>
                <w:rFonts w:ascii="Times New Roman" w:hAnsi="Times New Roman" w:cs="Times New Roman"/>
              </w:rPr>
            </w:pPr>
          </w:p>
        </w:tc>
      </w:tr>
      <w:tr w:rsidR="00685195" w:rsidRPr="00DA0C4F">
        <w:trPr>
          <w:trHeight w:hRule="exact" w:val="326"/>
          <w:jc w:val="center"/>
        </w:trPr>
        <w:tc>
          <w:tcPr>
            <w:tcW w:w="2866" w:type="dxa"/>
            <w:gridSpan w:val="2"/>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Основные</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тождества.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Формулы приведения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48"/>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00"/>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4.3</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Синус, косинус, тангенс суммы и разности двух углов</w:t>
            </w:r>
          </w:p>
          <w:p w:rsidR="00685195" w:rsidRPr="00DE300D" w:rsidRDefault="00E040AA" w:rsidP="009F1A90">
            <w:pPr>
              <w:pStyle w:val="a6"/>
              <w:tabs>
                <w:tab w:val="left" w:pos="1764"/>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Синус и косинус двойного угла.</w:t>
            </w:r>
            <w:r w:rsidRPr="00DE300D">
              <w:rPr>
                <w:rFonts w:ascii="Times New Roman" w:hAnsi="Times New Roman" w:cs="Times New Roman"/>
                <w:sz w:val="24"/>
                <w:szCs w:val="24"/>
              </w:rPr>
              <w:tab/>
              <w:t>Формулы</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половинного угла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157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4.4</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Функции, их свойства.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Способы задания функций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4.5</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103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E300D">
              <w:rPr>
                <w:rFonts w:ascii="Times New Roman" w:hAnsi="Times New Roman" w:cs="Times New Roman"/>
                <w:sz w:val="24"/>
                <w:szCs w:val="24"/>
                <w:lang w:val="en-US" w:eastAsia="en-US" w:bidi="en-US"/>
              </w:rPr>
              <w:t>cos</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у = </w:t>
            </w:r>
            <w:r w:rsidRPr="00DE300D">
              <w:rPr>
                <w:rFonts w:ascii="Times New Roman" w:hAnsi="Times New Roman" w:cs="Times New Roman"/>
                <w:sz w:val="24"/>
                <w:szCs w:val="24"/>
                <w:lang w:val="en-US" w:eastAsia="en-US" w:bidi="en-US"/>
              </w:rPr>
              <w:t>sin</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у = </w:t>
            </w:r>
            <w:proofErr w:type="spellStart"/>
            <w:r w:rsidRPr="00DE300D">
              <w:rPr>
                <w:rFonts w:ascii="Times New Roman" w:hAnsi="Times New Roman" w:cs="Times New Roman"/>
                <w:sz w:val="24"/>
                <w:szCs w:val="24"/>
                <w:lang w:val="en-US" w:eastAsia="en-US" w:bidi="en-US"/>
              </w:rPr>
              <w:t>tg</w:t>
            </w:r>
            <w:proofErr w:type="spell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у = </w:t>
            </w:r>
            <w:proofErr w:type="spellStart"/>
            <w:r w:rsidRPr="00DE300D">
              <w:rPr>
                <w:rFonts w:ascii="Times New Roman" w:hAnsi="Times New Roman" w:cs="Times New Roman"/>
                <w:sz w:val="24"/>
                <w:szCs w:val="24"/>
                <w:lang w:val="en-US" w:eastAsia="en-US" w:bidi="en-US"/>
              </w:rPr>
              <w:t>ctg</w:t>
            </w:r>
            <w:proofErr w:type="spell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х.</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49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288"/>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C16855" w:rsidRPr="00DA0C4F" w:rsidTr="00C16855">
        <w:trPr>
          <w:trHeight w:hRule="exact" w:val="560"/>
          <w:jc w:val="center"/>
        </w:trPr>
        <w:tc>
          <w:tcPr>
            <w:tcW w:w="2866" w:type="dxa"/>
            <w:gridSpan w:val="2"/>
            <w:vMerge w:val="restart"/>
            <w:tcBorders>
              <w:top w:val="single" w:sz="4" w:space="0" w:color="auto"/>
              <w:left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4.7</w:t>
            </w:r>
          </w:p>
          <w:p w:rsidR="00C16855" w:rsidRPr="00DE300D" w:rsidRDefault="00C16855" w:rsidP="00C16855">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Описание производственных</w:t>
            </w:r>
          </w:p>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процессов с помощью графиков функций</w:t>
            </w:r>
          </w:p>
        </w:tc>
        <w:tc>
          <w:tcPr>
            <w:tcW w:w="8333" w:type="dxa"/>
            <w:tcBorders>
              <w:top w:val="single" w:sz="4" w:space="0" w:color="auto"/>
              <w:left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center"/>
          </w:tcPr>
          <w:p w:rsidR="00C16855" w:rsidRPr="00DE300D" w:rsidRDefault="00C1685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C16855" w:rsidRPr="00DE300D" w:rsidRDefault="00C16855" w:rsidP="009F1A90">
            <w:pPr>
              <w:contextualSpacing/>
              <w:rPr>
                <w:rFonts w:ascii="Times New Roman" w:hAnsi="Times New Roman" w:cs="Times New Roman"/>
              </w:rPr>
            </w:pPr>
          </w:p>
        </w:tc>
      </w:tr>
      <w:tr w:rsidR="00C16855" w:rsidRPr="00DA0C4F" w:rsidTr="00DE300D">
        <w:trPr>
          <w:trHeight w:hRule="exact" w:val="606"/>
          <w:jc w:val="center"/>
        </w:trPr>
        <w:tc>
          <w:tcPr>
            <w:tcW w:w="2866" w:type="dxa"/>
            <w:gridSpan w:val="2"/>
            <w:vMerge/>
            <w:tcBorders>
              <w:left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C16855" w:rsidRPr="00DE300D" w:rsidRDefault="00C1685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C16855" w:rsidRPr="00DE300D" w:rsidRDefault="00C16855" w:rsidP="009F1A90">
            <w:pPr>
              <w:contextualSpacing/>
              <w:rPr>
                <w:rFonts w:ascii="Times New Roman" w:hAnsi="Times New Roman" w:cs="Times New Roman"/>
              </w:rPr>
            </w:pPr>
          </w:p>
        </w:tc>
      </w:tr>
      <w:tr w:rsidR="00C16855" w:rsidRPr="00DA0C4F" w:rsidTr="00C16855">
        <w:trPr>
          <w:trHeight w:hRule="exact" w:val="294"/>
          <w:jc w:val="center"/>
        </w:trPr>
        <w:tc>
          <w:tcPr>
            <w:tcW w:w="2866" w:type="dxa"/>
            <w:gridSpan w:val="2"/>
            <w:vMerge/>
            <w:tcBorders>
              <w:left w:val="single" w:sz="4" w:space="0" w:color="auto"/>
            </w:tcBorders>
            <w:shd w:val="clear" w:color="auto" w:fill="auto"/>
            <w:vAlign w:val="bottom"/>
          </w:tcPr>
          <w:p w:rsidR="00C16855" w:rsidRPr="00DE300D" w:rsidRDefault="00C16855" w:rsidP="009F1A90">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C16855" w:rsidRPr="00DE300D" w:rsidRDefault="00C16855" w:rsidP="00C16855">
            <w:pPr>
              <w:contextualSpacing/>
              <w:jc w:val="center"/>
              <w:rPr>
                <w:rFonts w:ascii="Times New Roman" w:hAnsi="Times New Roman" w:cs="Times New Roman"/>
              </w:rPr>
            </w:pPr>
            <w:r w:rsidRPr="00DE300D">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C16855" w:rsidRPr="00DE300D" w:rsidRDefault="00C1685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 xml:space="preserve">Тема 4.8 Обратные </w:t>
            </w:r>
            <w:r w:rsidRPr="00DE300D">
              <w:rPr>
                <w:rFonts w:ascii="Times New Roman" w:hAnsi="Times New Roman" w:cs="Times New Roman"/>
                <w:sz w:val="24"/>
                <w:szCs w:val="24"/>
              </w:rPr>
              <w:lastRenderedPageBreak/>
              <w:t>тригонометрические функции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461"/>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475"/>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125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tabs>
                <w:tab w:val="left" w:pos="2599"/>
                <w:tab w:val="left" w:pos="4226"/>
                <w:tab w:val="left" w:pos="5731"/>
                <w:tab w:val="left" w:pos="6948"/>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Уравнение </w:t>
            </w:r>
            <w:r w:rsidRPr="00DE300D">
              <w:rPr>
                <w:rFonts w:ascii="Times New Roman" w:hAnsi="Times New Roman" w:cs="Times New Roman"/>
                <w:sz w:val="24"/>
                <w:szCs w:val="24"/>
                <w:lang w:val="en-US" w:eastAsia="en-US" w:bidi="en-US"/>
              </w:rPr>
              <w:t>cos</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 а. Уравнение </w:t>
            </w:r>
            <w:r w:rsidRPr="00DE300D">
              <w:rPr>
                <w:rFonts w:ascii="Times New Roman" w:hAnsi="Times New Roman" w:cs="Times New Roman"/>
                <w:sz w:val="24"/>
                <w:szCs w:val="24"/>
                <w:lang w:val="en-US" w:eastAsia="en-US" w:bidi="en-US"/>
              </w:rPr>
              <w:t>sin</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 а. Уравнение </w:t>
            </w:r>
            <w:proofErr w:type="spellStart"/>
            <w:r w:rsidRPr="00DE300D">
              <w:rPr>
                <w:rFonts w:ascii="Times New Roman" w:hAnsi="Times New Roman" w:cs="Times New Roman"/>
                <w:sz w:val="24"/>
                <w:szCs w:val="24"/>
                <w:lang w:val="en-US" w:eastAsia="en-US" w:bidi="en-US"/>
              </w:rPr>
              <w:t>tg</w:t>
            </w:r>
            <w:proofErr w:type="spell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 </w:t>
            </w:r>
            <w:r w:rsidRPr="00DE300D">
              <w:rPr>
                <w:rFonts w:ascii="Times New Roman" w:hAnsi="Times New Roman" w:cs="Times New Roman"/>
                <w:sz w:val="24"/>
                <w:szCs w:val="24"/>
                <w:lang w:val="en-US" w:eastAsia="en-US" w:bidi="en-US"/>
              </w:rPr>
              <w:t>a</w:t>
            </w:r>
            <w:r w:rsidRPr="00DE300D">
              <w:rPr>
                <w:rFonts w:ascii="Times New Roman" w:hAnsi="Times New Roman" w:cs="Times New Roman"/>
                <w:sz w:val="24"/>
                <w:szCs w:val="24"/>
                <w:lang w:eastAsia="en-US" w:bidi="en-US"/>
              </w:rPr>
              <w:t xml:space="preserve">, </w:t>
            </w:r>
            <w:proofErr w:type="spellStart"/>
            <w:r w:rsidRPr="00DE300D">
              <w:rPr>
                <w:rFonts w:ascii="Times New Roman" w:hAnsi="Times New Roman" w:cs="Times New Roman"/>
                <w:sz w:val="24"/>
                <w:szCs w:val="24"/>
                <w:lang w:val="en-US" w:eastAsia="en-US" w:bidi="en-US"/>
              </w:rPr>
              <w:t>ctg</w:t>
            </w:r>
            <w:proofErr w:type="spell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х = а. Решение тригонометрических</w:t>
            </w:r>
            <w:r w:rsidRPr="00DE300D">
              <w:rPr>
                <w:rFonts w:ascii="Times New Roman" w:hAnsi="Times New Roman" w:cs="Times New Roman"/>
                <w:sz w:val="24"/>
                <w:szCs w:val="24"/>
              </w:rPr>
              <w:tab/>
              <w:t>уравнений</w:t>
            </w:r>
            <w:r w:rsidRPr="00DE300D">
              <w:rPr>
                <w:rFonts w:ascii="Times New Roman" w:hAnsi="Times New Roman" w:cs="Times New Roman"/>
                <w:sz w:val="24"/>
                <w:szCs w:val="24"/>
              </w:rPr>
              <w:tab/>
              <w:t>основных</w:t>
            </w:r>
            <w:r w:rsidRPr="00DE300D">
              <w:rPr>
                <w:rFonts w:ascii="Times New Roman" w:hAnsi="Times New Roman" w:cs="Times New Roman"/>
                <w:sz w:val="24"/>
                <w:szCs w:val="24"/>
              </w:rPr>
              <w:tab/>
              <w:t>типов:</w:t>
            </w:r>
            <w:r w:rsidRPr="00DE300D">
              <w:rPr>
                <w:rFonts w:ascii="Times New Roman" w:hAnsi="Times New Roman" w:cs="Times New Roman"/>
                <w:sz w:val="24"/>
                <w:szCs w:val="24"/>
              </w:rPr>
              <w:tab/>
              <w:t>простейшие</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Простейшие тригонометрические неравенства</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4.10</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Системы</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тригонометрических уравнений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05"/>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4.11</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задач, основы тригонометрии.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функции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2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C16855"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DE300D">
        <w:trPr>
          <w:trHeight w:hRule="exact" w:val="363"/>
          <w:jc w:val="center"/>
        </w:trPr>
        <w:tc>
          <w:tcPr>
            <w:tcW w:w="11199" w:type="dxa"/>
            <w:gridSpan w:val="3"/>
            <w:tcBorders>
              <w:top w:val="single" w:sz="4" w:space="0" w:color="auto"/>
              <w:left w:val="single" w:sz="4" w:space="0" w:color="auto"/>
            </w:tcBorders>
            <w:shd w:val="clear" w:color="auto" w:fill="auto"/>
          </w:tcPr>
          <w:p w:rsidR="00DE300D" w:rsidRPr="00DE300D" w:rsidRDefault="00DE300D" w:rsidP="00DE300D">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DE300D">
              <w:rPr>
                <w:rFonts w:ascii="Times New Roman" w:hAnsi="Times New Roman" w:cs="Times New Roman"/>
                <w:b/>
                <w:bCs/>
                <w:sz w:val="24"/>
                <w:szCs w:val="24"/>
              </w:rPr>
              <w:t>Комплексные числа</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8</w:t>
            </w:r>
          </w:p>
        </w:tc>
        <w:tc>
          <w:tcPr>
            <w:tcW w:w="1997" w:type="dxa"/>
            <w:tcBorders>
              <w:top w:val="single" w:sz="4" w:space="0" w:color="auto"/>
              <w:left w:val="single" w:sz="4" w:space="0" w:color="auto"/>
              <w:right w:val="single" w:sz="4" w:space="0" w:color="auto"/>
            </w:tcBorders>
            <w:shd w:val="clear" w:color="auto" w:fill="auto"/>
          </w:tcPr>
          <w:p w:rsidR="00DE300D" w:rsidRPr="00DE300D" w:rsidRDefault="00DE300D"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5.1</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Комплексные числа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82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5.2 Применение комплексных чисел</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59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8977E2">
        <w:trPr>
          <w:trHeight w:hRule="exact" w:val="669"/>
          <w:jc w:val="center"/>
        </w:trPr>
        <w:tc>
          <w:tcPr>
            <w:tcW w:w="11199" w:type="dxa"/>
            <w:gridSpan w:val="3"/>
            <w:tcBorders>
              <w:top w:val="single" w:sz="4" w:space="0" w:color="auto"/>
              <w:left w:val="single" w:sz="4" w:space="0" w:color="auto"/>
            </w:tcBorders>
            <w:shd w:val="clear" w:color="auto" w:fill="auto"/>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0К-01,0К-02,0К-</w:t>
            </w:r>
          </w:p>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03, 0К-04,0К-05, 0К-06, 0К-07</w:t>
            </w:r>
          </w:p>
          <w:p w:rsidR="00DE300D" w:rsidRPr="00DE300D" w:rsidRDefault="00DE300D" w:rsidP="009F1A90">
            <w:pPr>
              <w:pStyle w:val="a6"/>
              <w:spacing w:line="240" w:lineRule="auto"/>
              <w:contextualSpacing/>
              <w:jc w:val="center"/>
              <w:rPr>
                <w:rFonts w:ascii="Times New Roman" w:hAnsi="Times New Roman" w:cs="Times New Roman"/>
                <w:sz w:val="24"/>
                <w:szCs w:val="24"/>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6.1</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Понятие производной.</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Формулы и правила дифференцирования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188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tabs>
                <w:tab w:val="left" w:pos="1975"/>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6.2 Производные</w:t>
            </w:r>
            <w:r w:rsidRPr="00DE300D">
              <w:rPr>
                <w:rFonts w:ascii="Times New Roman" w:hAnsi="Times New Roman" w:cs="Times New Roman"/>
                <w:sz w:val="24"/>
                <w:szCs w:val="24"/>
              </w:rPr>
              <w:tab/>
              <w:t>суммы,</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разности произведения, частного</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1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6.3</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54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28"/>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6.4</w:t>
            </w:r>
          </w:p>
          <w:p w:rsidR="00685195" w:rsidRPr="00DE300D" w:rsidRDefault="00E040AA" w:rsidP="009F1A90">
            <w:pPr>
              <w:pStyle w:val="a6"/>
              <w:tabs>
                <w:tab w:val="left" w:pos="2047"/>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о непрерывности функции.</w:t>
            </w:r>
            <w:r w:rsidRPr="00DE300D">
              <w:rPr>
                <w:rFonts w:ascii="Times New Roman" w:hAnsi="Times New Roman" w:cs="Times New Roman"/>
                <w:sz w:val="24"/>
                <w:szCs w:val="24"/>
              </w:rPr>
              <w:tab/>
              <w:t>Метод</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интервалов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54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6.5</w:t>
            </w: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950"/>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br w:type="page"/>
              <w:t>Геометрический и физический смысл производной</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E300D">
              <w:rPr>
                <w:rFonts w:ascii="Times New Roman" w:hAnsi="Times New Roman" w:cs="Times New Roman"/>
                <w:sz w:val="24"/>
                <w:szCs w:val="24"/>
                <w:lang w:val="en-US" w:eastAsia="en-US" w:bidi="en-US"/>
              </w:rPr>
              <w:t>y</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f</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x</w:t>
            </w:r>
            <w:r w:rsidRPr="00DE300D">
              <w:rPr>
                <w:rFonts w:ascii="Times New Roman" w:hAnsi="Times New Roman" w:cs="Times New Roman"/>
                <w:sz w:val="24"/>
                <w:szCs w:val="24"/>
                <w:lang w:eastAsia="en-US" w:bidi="en-US"/>
              </w:rPr>
              <w:t>)</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C16855">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Тема </w:t>
            </w:r>
            <w:r w:rsidR="00C16855" w:rsidRPr="00DE300D">
              <w:rPr>
                <w:rFonts w:ascii="Times New Roman" w:hAnsi="Times New Roman" w:cs="Times New Roman"/>
                <w:sz w:val="24"/>
                <w:szCs w:val="24"/>
              </w:rPr>
              <w:t>6</w:t>
            </w:r>
            <w:r w:rsidRPr="00DE300D">
              <w:rPr>
                <w:rFonts w:ascii="Times New Roman" w:hAnsi="Times New Roman" w:cs="Times New Roman"/>
                <w:sz w:val="24"/>
                <w:szCs w:val="24"/>
              </w:rPr>
              <w:t>.</w:t>
            </w:r>
            <w:r w:rsidR="00C16855" w:rsidRPr="00DE300D">
              <w:rPr>
                <w:rFonts w:ascii="Times New Roman" w:hAnsi="Times New Roman" w:cs="Times New Roman"/>
                <w:sz w:val="24"/>
                <w:szCs w:val="24"/>
              </w:rPr>
              <w:t xml:space="preserve">6 </w:t>
            </w:r>
            <w:r w:rsidRPr="00DE300D">
              <w:rPr>
                <w:rFonts w:ascii="Times New Roman" w:hAnsi="Times New Roman" w:cs="Times New Roman"/>
                <w:sz w:val="24"/>
                <w:szCs w:val="24"/>
              </w:rPr>
              <w:t>Физический</w:t>
            </w:r>
            <w:r w:rsidRPr="00DE300D">
              <w:rPr>
                <w:rFonts w:ascii="Times New Roman" w:hAnsi="Times New Roman" w:cs="Times New Roman"/>
                <w:sz w:val="24"/>
                <w:szCs w:val="24"/>
              </w:rPr>
              <w:tab/>
              <w:t>смысл</w:t>
            </w:r>
          </w:p>
          <w:p w:rsidR="00685195" w:rsidRPr="00DE300D" w:rsidRDefault="00C16855" w:rsidP="00C16855">
            <w:pPr>
              <w:pStyle w:val="a6"/>
              <w:tabs>
                <w:tab w:val="left" w:pos="2537"/>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Производной </w:t>
            </w:r>
            <w:r w:rsidR="00E040AA" w:rsidRPr="00DE300D">
              <w:rPr>
                <w:rFonts w:ascii="Times New Roman" w:hAnsi="Times New Roman" w:cs="Times New Roman"/>
                <w:sz w:val="24"/>
                <w:szCs w:val="24"/>
              </w:rPr>
              <w:t>в</w:t>
            </w:r>
            <w:r w:rsidRPr="00DE300D">
              <w:rPr>
                <w:rFonts w:ascii="Times New Roman" w:hAnsi="Times New Roman" w:cs="Times New Roman"/>
                <w:sz w:val="24"/>
                <w:szCs w:val="24"/>
              </w:rPr>
              <w:t xml:space="preserve"> </w:t>
            </w:r>
            <w:r w:rsidR="00E040AA" w:rsidRPr="00DE300D">
              <w:rPr>
                <w:rFonts w:ascii="Times New Roman" w:hAnsi="Times New Roman" w:cs="Times New Roman"/>
                <w:sz w:val="24"/>
                <w:szCs w:val="24"/>
              </w:rPr>
              <w:t>профессиональных задачах</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59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Физический (механический) смысл производной - мгновенная скорость в момент времени </w:t>
            </w:r>
            <w:r w:rsidRPr="00DE300D">
              <w:rPr>
                <w:rFonts w:ascii="Times New Roman" w:hAnsi="Times New Roman" w:cs="Times New Roman"/>
                <w:sz w:val="24"/>
                <w:szCs w:val="24"/>
                <w:lang w:val="en-US" w:eastAsia="en-US" w:bidi="en-US"/>
              </w:rPr>
              <w:t>t</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lang w:val="en-US" w:eastAsia="en-US" w:bidi="en-US"/>
              </w:rPr>
              <w:t>v</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 </w:t>
            </w:r>
            <w:r w:rsidRPr="00DE300D">
              <w:rPr>
                <w:rFonts w:ascii="Times New Roman" w:hAnsi="Times New Roman" w:cs="Times New Roman"/>
                <w:sz w:val="24"/>
                <w:szCs w:val="24"/>
                <w:lang w:val="en-US" w:eastAsia="en-US" w:bidi="en-US"/>
              </w:rPr>
              <w:t>S</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 </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t</w:t>
            </w:r>
            <w:r w:rsidRPr="00DE300D">
              <w:rPr>
                <w:rFonts w:ascii="Times New Roman" w:hAnsi="Times New Roman" w:cs="Times New Roman"/>
                <w:sz w:val="24"/>
                <w:szCs w:val="24"/>
                <w:lang w:eastAsia="en-US" w:bidi="en-US"/>
              </w:rPr>
              <w:t>)</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42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6.7</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Монотонность функции.</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Точки экстремума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1247"/>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91"/>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6.8</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427"/>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685195" w:rsidRPr="00DE300D" w:rsidRDefault="00C16855"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Наименьшее и наибольшее значение функции</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53"/>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6.11</w:t>
            </w:r>
          </w:p>
          <w:p w:rsidR="00685195" w:rsidRPr="00DE300D" w:rsidRDefault="00E040AA" w:rsidP="009F1A90">
            <w:pPr>
              <w:pStyle w:val="a6"/>
              <w:tabs>
                <w:tab w:val="left" w:pos="2009"/>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Производная функции, ее применение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6D25AA">
        <w:trPr>
          <w:trHeight w:hRule="exact" w:val="716"/>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pStyle w:val="a6"/>
              <w:spacing w:line="240" w:lineRule="auto"/>
              <w:contextualSpacing/>
              <w:rPr>
                <w:rFonts w:ascii="Times New Roman" w:hAnsi="Times New Roman" w:cs="Times New Roman"/>
                <w:b/>
                <w:bCs/>
                <w:sz w:val="24"/>
                <w:szCs w:val="24"/>
              </w:rPr>
            </w:pPr>
            <w:r w:rsidRPr="00DE300D">
              <w:rPr>
                <w:rFonts w:ascii="Times New Roman" w:hAnsi="Times New Roman" w:cs="Times New Roman"/>
                <w:b/>
                <w:bCs/>
                <w:sz w:val="24"/>
                <w:szCs w:val="24"/>
              </w:rPr>
              <w:t>Раздел 7. Многогранники и тела вращения</w:t>
            </w:r>
          </w:p>
          <w:p w:rsidR="00DE300D" w:rsidRPr="00DE300D" w:rsidRDefault="00DE300D" w:rsidP="009F1A90">
            <w:pPr>
              <w:contextualSpacing/>
              <w:rPr>
                <w:rFonts w:ascii="Times New Roman" w:hAnsi="Times New Roman" w:cs="Times New Roman"/>
              </w:rPr>
            </w:pP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0К-01,0К-02,0К- 03, 0К-04,0К-05, 0К-06, 0К-07 </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Вершины, ребра, грани многогранника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7.2</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7.3</w:t>
            </w:r>
          </w:p>
          <w:p w:rsidR="00685195" w:rsidRPr="00DE300D" w:rsidRDefault="00E040AA" w:rsidP="009F1A90">
            <w:pPr>
              <w:pStyle w:val="a6"/>
              <w:tabs>
                <w:tab w:val="left" w:pos="2093"/>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Параллелепипед,</w:t>
            </w:r>
            <w:r w:rsidRPr="00DE300D">
              <w:rPr>
                <w:rFonts w:ascii="Times New Roman" w:hAnsi="Times New Roman" w:cs="Times New Roman"/>
                <w:sz w:val="24"/>
                <w:szCs w:val="24"/>
              </w:rPr>
              <w:tab/>
              <w:t>куб.</w:t>
            </w:r>
          </w:p>
          <w:p w:rsidR="00685195" w:rsidRPr="00DE300D" w:rsidRDefault="00E040AA" w:rsidP="009F1A90">
            <w:pPr>
              <w:pStyle w:val="a6"/>
              <w:tabs>
                <w:tab w:val="left" w:pos="2102"/>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Сечение</w:t>
            </w:r>
            <w:r w:rsidRPr="00DE300D">
              <w:rPr>
                <w:rFonts w:ascii="Times New Roman" w:hAnsi="Times New Roman" w:cs="Times New Roman"/>
                <w:sz w:val="24"/>
                <w:szCs w:val="24"/>
              </w:rPr>
              <w:tab/>
              <w:t>куба,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параллелепипеда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3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7.4</w:t>
            </w:r>
          </w:p>
          <w:p w:rsidR="00685195" w:rsidRPr="00DE300D" w:rsidRDefault="00E040AA" w:rsidP="00C16855">
            <w:pPr>
              <w:pStyle w:val="a6"/>
              <w:tabs>
                <w:tab w:val="left" w:pos="2412"/>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Пирамида,</w:t>
            </w:r>
            <w:r w:rsidR="00C16855" w:rsidRPr="00DE300D">
              <w:rPr>
                <w:rFonts w:ascii="Times New Roman" w:hAnsi="Times New Roman" w:cs="Times New Roman"/>
                <w:sz w:val="24"/>
                <w:szCs w:val="24"/>
              </w:rPr>
              <w:t xml:space="preserve"> </w:t>
            </w:r>
            <w:r w:rsidRPr="00DE300D">
              <w:rPr>
                <w:rFonts w:ascii="Times New Roman" w:hAnsi="Times New Roman" w:cs="Times New Roman"/>
                <w:sz w:val="24"/>
                <w:szCs w:val="24"/>
              </w:rPr>
              <w:t>ее</w:t>
            </w:r>
            <w:r w:rsidR="00C16855" w:rsidRPr="00DE300D">
              <w:rPr>
                <w:rFonts w:ascii="Times New Roman" w:hAnsi="Times New Roman" w:cs="Times New Roman"/>
                <w:sz w:val="24"/>
                <w:szCs w:val="24"/>
              </w:rPr>
              <w:t xml:space="preserve"> </w:t>
            </w:r>
            <w:r w:rsidRPr="00DE300D">
              <w:rPr>
                <w:rFonts w:ascii="Times New Roman" w:hAnsi="Times New Roman" w:cs="Times New Roman"/>
                <w:sz w:val="24"/>
                <w:szCs w:val="24"/>
              </w:rPr>
              <w:t>составляющие, сечение. Правильная пирамида.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Усеченная пирамида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51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56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7.5</w:t>
            </w:r>
          </w:p>
          <w:p w:rsidR="00685195" w:rsidRPr="00DE300D" w:rsidRDefault="00E040AA" w:rsidP="00C16855">
            <w:pPr>
              <w:pStyle w:val="a6"/>
              <w:tabs>
                <w:tab w:val="left" w:pos="1848"/>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Боковая и полная поверхность</w:t>
            </w:r>
            <w:r w:rsidR="00C16855" w:rsidRPr="00DE300D">
              <w:rPr>
                <w:rFonts w:ascii="Times New Roman" w:hAnsi="Times New Roman" w:cs="Times New Roman"/>
                <w:sz w:val="24"/>
                <w:szCs w:val="24"/>
              </w:rPr>
              <w:t xml:space="preserve"> </w:t>
            </w:r>
            <w:r w:rsidRPr="00DE300D">
              <w:rPr>
                <w:rFonts w:ascii="Times New Roman" w:hAnsi="Times New Roman" w:cs="Times New Roman"/>
                <w:sz w:val="24"/>
                <w:szCs w:val="24"/>
              </w:rPr>
              <w:t>призмы,</w:t>
            </w:r>
            <w:r w:rsidR="00C16855" w:rsidRPr="00DE300D">
              <w:rPr>
                <w:rFonts w:ascii="Times New Roman" w:hAnsi="Times New Roman" w:cs="Times New Roman"/>
                <w:sz w:val="24"/>
                <w:szCs w:val="24"/>
              </w:rPr>
              <w:t xml:space="preserve"> </w:t>
            </w:r>
            <w:r w:rsidRPr="00DE300D">
              <w:rPr>
                <w:rFonts w:ascii="Times New Roman" w:hAnsi="Times New Roman" w:cs="Times New Roman"/>
                <w:sz w:val="24"/>
                <w:szCs w:val="24"/>
              </w:rPr>
              <w:t>пирамиды</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1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174DD4" w:rsidRPr="00DA0C4F">
        <w:trPr>
          <w:trHeight w:hRule="exact" w:val="317"/>
          <w:jc w:val="center"/>
        </w:trPr>
        <w:tc>
          <w:tcPr>
            <w:tcW w:w="2866" w:type="dxa"/>
            <w:gridSpan w:val="2"/>
            <w:vMerge w:val="restart"/>
            <w:tcBorders>
              <w:top w:val="single" w:sz="4" w:space="0" w:color="auto"/>
              <w:left w:val="single" w:sz="4" w:space="0" w:color="auto"/>
            </w:tcBorders>
            <w:shd w:val="clear" w:color="auto" w:fill="auto"/>
          </w:tcPr>
          <w:p w:rsidR="00174DD4" w:rsidRPr="00DE300D" w:rsidRDefault="00174DD4"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7.6</w:t>
            </w:r>
          </w:p>
          <w:p w:rsidR="00174DD4" w:rsidRPr="00DE300D" w:rsidRDefault="00174DD4"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174DD4" w:rsidRPr="00DE300D" w:rsidRDefault="00174DD4"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174DD4" w:rsidRPr="00DE300D" w:rsidRDefault="00174DD4"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174DD4" w:rsidRPr="00DE300D" w:rsidRDefault="00174DD4" w:rsidP="009F1A90">
            <w:pPr>
              <w:contextualSpacing/>
              <w:rPr>
                <w:rFonts w:ascii="Times New Roman" w:hAnsi="Times New Roman" w:cs="Times New Roman"/>
              </w:rPr>
            </w:pPr>
          </w:p>
        </w:tc>
      </w:tr>
      <w:tr w:rsidR="00174DD4" w:rsidRPr="00DA0C4F" w:rsidTr="00F60B80">
        <w:trPr>
          <w:trHeight w:hRule="exact" w:val="648"/>
          <w:jc w:val="center"/>
        </w:trPr>
        <w:tc>
          <w:tcPr>
            <w:tcW w:w="2866" w:type="dxa"/>
            <w:gridSpan w:val="2"/>
            <w:vMerge/>
            <w:tcBorders>
              <w:left w:val="single" w:sz="4" w:space="0" w:color="auto"/>
            </w:tcBorders>
            <w:shd w:val="clear" w:color="auto" w:fill="auto"/>
          </w:tcPr>
          <w:p w:rsidR="00174DD4" w:rsidRPr="00DE300D" w:rsidRDefault="00174DD4" w:rsidP="009F1A90">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174DD4" w:rsidRPr="00DE300D" w:rsidRDefault="00174DD4"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174DD4" w:rsidRPr="00DE300D" w:rsidRDefault="00174DD4"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174DD4" w:rsidRPr="00DE300D" w:rsidRDefault="00174DD4" w:rsidP="009F1A90">
            <w:pPr>
              <w:contextualSpacing/>
              <w:rPr>
                <w:rFonts w:ascii="Times New Roman" w:hAnsi="Times New Roman" w:cs="Times New Roman"/>
              </w:rPr>
            </w:pPr>
          </w:p>
        </w:tc>
      </w:tr>
      <w:tr w:rsidR="00174DD4" w:rsidRPr="00DA0C4F" w:rsidTr="00174DD4">
        <w:trPr>
          <w:trHeight w:hRule="exact" w:val="404"/>
          <w:jc w:val="center"/>
        </w:trPr>
        <w:tc>
          <w:tcPr>
            <w:tcW w:w="2866" w:type="dxa"/>
            <w:gridSpan w:val="2"/>
            <w:vMerge/>
            <w:tcBorders>
              <w:left w:val="single" w:sz="4" w:space="0" w:color="auto"/>
            </w:tcBorders>
            <w:shd w:val="clear" w:color="auto" w:fill="auto"/>
          </w:tcPr>
          <w:p w:rsidR="00174DD4" w:rsidRPr="00DE300D" w:rsidRDefault="00174DD4" w:rsidP="009F1A90">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174DD4" w:rsidRPr="00DE300D" w:rsidRDefault="00174DD4"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174DD4" w:rsidRPr="00DE300D" w:rsidRDefault="00174DD4" w:rsidP="009F1A90">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174DD4" w:rsidRPr="00DE300D" w:rsidRDefault="00174DD4"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7.7</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Примеры симметрий в профессии</w:t>
            </w:r>
          </w:p>
        </w:tc>
        <w:tc>
          <w:tcPr>
            <w:tcW w:w="8333" w:type="dxa"/>
            <w:tcBorders>
              <w:top w:val="single" w:sz="4" w:space="0" w:color="auto"/>
              <w:left w:val="single" w:sz="4" w:space="0" w:color="auto"/>
            </w:tcBorders>
            <w:shd w:val="clear" w:color="auto" w:fill="auto"/>
            <w:vAlign w:val="bottom"/>
          </w:tcPr>
          <w:p w:rsidR="00685195" w:rsidRPr="00DE300D" w:rsidRDefault="00D40B90"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37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D40B90">
            <w:pPr>
              <w:pStyle w:val="a6"/>
              <w:tabs>
                <w:tab w:val="left" w:pos="242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7.8 Правильные многогранники,</w:t>
            </w:r>
            <w:r w:rsidR="00D40B90" w:rsidRPr="00DE300D">
              <w:rPr>
                <w:rFonts w:ascii="Times New Roman" w:hAnsi="Times New Roman" w:cs="Times New Roman"/>
                <w:sz w:val="24"/>
                <w:szCs w:val="24"/>
              </w:rPr>
              <w:t xml:space="preserve"> </w:t>
            </w:r>
            <w:r w:rsidRPr="00DE300D">
              <w:rPr>
                <w:rFonts w:ascii="Times New Roman" w:hAnsi="Times New Roman" w:cs="Times New Roman"/>
                <w:sz w:val="24"/>
                <w:szCs w:val="24"/>
              </w:rPr>
              <w:t>их</w:t>
            </w:r>
            <w:r w:rsidR="00D40B90" w:rsidRPr="00DE300D">
              <w:rPr>
                <w:rFonts w:ascii="Times New Roman" w:hAnsi="Times New Roman" w:cs="Times New Roman"/>
                <w:sz w:val="24"/>
                <w:szCs w:val="24"/>
              </w:rPr>
              <w:t xml:space="preserve"> </w:t>
            </w:r>
            <w:r w:rsidRPr="00DE300D">
              <w:rPr>
                <w:rFonts w:ascii="Times New Roman" w:hAnsi="Times New Roman" w:cs="Times New Roman"/>
                <w:sz w:val="24"/>
                <w:szCs w:val="24"/>
              </w:rPr>
              <w:t>свойства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43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7.9</w:t>
            </w:r>
          </w:p>
          <w:p w:rsidR="00685195" w:rsidRPr="00DE300D" w:rsidRDefault="00E040AA" w:rsidP="00D40B90">
            <w:pPr>
              <w:pStyle w:val="a6"/>
              <w:tabs>
                <w:tab w:val="left" w:pos="2316"/>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Цилиндр,</w:t>
            </w:r>
            <w:r w:rsidR="00D40B90" w:rsidRPr="00DE300D">
              <w:rPr>
                <w:rFonts w:ascii="Times New Roman" w:hAnsi="Times New Roman" w:cs="Times New Roman"/>
                <w:sz w:val="24"/>
                <w:szCs w:val="24"/>
              </w:rPr>
              <w:t xml:space="preserve"> </w:t>
            </w:r>
            <w:r w:rsidRPr="00DE300D">
              <w:rPr>
                <w:rFonts w:ascii="Times New Roman" w:hAnsi="Times New Roman" w:cs="Times New Roman"/>
                <w:sz w:val="24"/>
                <w:szCs w:val="24"/>
              </w:rPr>
              <w:t>его</w:t>
            </w:r>
            <w:r w:rsidR="00D40B90" w:rsidRPr="00DE300D">
              <w:rPr>
                <w:rFonts w:ascii="Times New Roman" w:hAnsi="Times New Roman" w:cs="Times New Roman"/>
                <w:sz w:val="24"/>
                <w:szCs w:val="24"/>
              </w:rPr>
              <w:t xml:space="preserve"> </w:t>
            </w:r>
            <w:r w:rsidRPr="00DE300D">
              <w:rPr>
                <w:rFonts w:ascii="Times New Roman" w:hAnsi="Times New Roman" w:cs="Times New Roman"/>
                <w:sz w:val="24"/>
                <w:szCs w:val="24"/>
              </w:rPr>
              <w:t>составляющие. Сечение цилиндра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37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260"/>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7.10</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Конус, его составляющие.</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Сечение конуса</w:t>
            </w:r>
          </w:p>
        </w:tc>
        <w:tc>
          <w:tcPr>
            <w:tcW w:w="8333" w:type="dxa"/>
            <w:tcBorders>
              <w:top w:val="single" w:sz="4" w:space="0" w:color="auto"/>
              <w:left w:val="single" w:sz="4" w:space="0" w:color="auto"/>
            </w:tcBorders>
            <w:shd w:val="clear" w:color="auto" w:fill="auto"/>
            <w:vAlign w:val="bottom"/>
          </w:tcPr>
          <w:p w:rsidR="00685195" w:rsidRPr="00DE300D" w:rsidRDefault="00D40B90"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7.11</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Шар и сфера, их сечения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7.13</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об объеме тела.</w:t>
            </w:r>
          </w:p>
          <w:p w:rsidR="00685195" w:rsidRPr="00DE300D" w:rsidRDefault="00E040AA" w:rsidP="009F1A90">
            <w:pPr>
              <w:pStyle w:val="a6"/>
              <w:tabs>
                <w:tab w:val="left" w:pos="1807"/>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Отношение</w:t>
            </w:r>
            <w:r w:rsidRPr="00DE300D">
              <w:rPr>
                <w:rFonts w:ascii="Times New Roman" w:hAnsi="Times New Roman" w:cs="Times New Roman"/>
                <w:sz w:val="24"/>
                <w:szCs w:val="24"/>
              </w:rPr>
              <w:tab/>
              <w:t>объемов</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подобных тел</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955"/>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8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7.14</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Объемы и площади поверхностей тел</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33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Комбинации геометрических тел</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320"/>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7.16</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Геометрические комбинации на практике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D40B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Использование комбинаций многогранников и тел вращения в практико</w:t>
            </w:r>
            <w:r w:rsidR="00D40B90" w:rsidRPr="00DE300D">
              <w:rPr>
                <w:rFonts w:ascii="Times New Roman" w:hAnsi="Times New Roman" w:cs="Times New Roman"/>
                <w:sz w:val="24"/>
                <w:szCs w:val="24"/>
              </w:rPr>
              <w:t>-</w:t>
            </w:r>
            <w:r w:rsidRPr="00DE300D">
              <w:rPr>
                <w:rFonts w:ascii="Times New Roman" w:hAnsi="Times New Roman" w:cs="Times New Roman"/>
                <w:sz w:val="24"/>
                <w:szCs w:val="24"/>
              </w:rPr>
              <w:t>ориентированных задачах</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7.17</w:t>
            </w:r>
          </w:p>
          <w:p w:rsidR="00685195" w:rsidRPr="00DE300D" w:rsidRDefault="00E040AA" w:rsidP="009F1A90">
            <w:pPr>
              <w:pStyle w:val="a6"/>
              <w:tabs>
                <w:tab w:val="left" w:pos="200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Многогранники и тела вращения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64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DE300D">
        <w:trPr>
          <w:trHeight w:hRule="exact" w:val="314"/>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8. Первообразная функции, ее применение</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0К-01,0К-02,0К- 03, 0К-04,0К-05, 0К-06, 0К-07 </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8.1</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Первообразная функции.</w:t>
            </w:r>
          </w:p>
          <w:p w:rsidR="00685195" w:rsidRPr="00DE300D" w:rsidRDefault="00E040AA" w:rsidP="009F1A90">
            <w:pPr>
              <w:pStyle w:val="a6"/>
              <w:tabs>
                <w:tab w:val="left" w:pos="1428"/>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Правила</w:t>
            </w:r>
            <w:r w:rsidRPr="00DE300D">
              <w:rPr>
                <w:rFonts w:ascii="Times New Roman" w:hAnsi="Times New Roman" w:cs="Times New Roman"/>
                <w:sz w:val="24"/>
                <w:szCs w:val="24"/>
              </w:rPr>
              <w:tab/>
              <w:t>нахождения</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первообразных</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1235"/>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E300D">
              <w:rPr>
                <w:rFonts w:ascii="Times New Roman" w:hAnsi="Times New Roman" w:cs="Times New Roman"/>
                <w:sz w:val="24"/>
                <w:szCs w:val="24"/>
                <w:lang w:val="en-US" w:eastAsia="en-US" w:bidi="en-US"/>
              </w:rPr>
              <w:t>y</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f</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x</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8.2</w:t>
            </w:r>
          </w:p>
          <w:p w:rsidR="00685195" w:rsidRPr="00DE300D" w:rsidRDefault="00E040AA" w:rsidP="009F1A90">
            <w:pPr>
              <w:pStyle w:val="a6"/>
              <w:tabs>
                <w:tab w:val="left" w:pos="1793"/>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Площадь криволинейной трапеции.</w:t>
            </w:r>
            <w:r w:rsidRPr="00DE300D">
              <w:rPr>
                <w:rFonts w:ascii="Times New Roman" w:hAnsi="Times New Roman" w:cs="Times New Roman"/>
                <w:sz w:val="24"/>
                <w:szCs w:val="24"/>
              </w:rPr>
              <w:tab/>
              <w:t>Формула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Ньютона - Лейбница</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76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8.3</w:t>
            </w:r>
          </w:p>
          <w:p w:rsidR="00685195" w:rsidRPr="00DE300D" w:rsidRDefault="00E040AA" w:rsidP="00FF533C">
            <w:pPr>
              <w:pStyle w:val="a6"/>
              <w:tabs>
                <w:tab w:val="left" w:pos="2518"/>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Неопределенный</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и</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определенный интегралы</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неопределенного интеграла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8.4</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14"/>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FF533C"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FF533C" w:rsidRPr="00DE300D" w:rsidRDefault="00FF533C" w:rsidP="00FF533C">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8.5</w:t>
            </w:r>
          </w:p>
          <w:p w:rsidR="00FF533C" w:rsidRPr="00DE300D" w:rsidRDefault="00FF533C" w:rsidP="00FF533C">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Определенный интеграл в </w:t>
            </w:r>
            <w:r w:rsidRPr="00DE300D">
              <w:rPr>
                <w:rFonts w:ascii="Times New Roman" w:hAnsi="Times New Roman" w:cs="Times New Roman"/>
                <w:bCs/>
                <w:sz w:val="24"/>
                <w:szCs w:val="24"/>
              </w:rPr>
              <w:t>жизни</w:t>
            </w:r>
          </w:p>
        </w:tc>
        <w:tc>
          <w:tcPr>
            <w:tcW w:w="8333" w:type="dxa"/>
            <w:tcBorders>
              <w:top w:val="single" w:sz="4" w:space="0" w:color="auto"/>
              <w:left w:val="single" w:sz="4" w:space="0" w:color="auto"/>
            </w:tcBorders>
            <w:shd w:val="clear" w:color="auto" w:fill="auto"/>
            <w:vAlign w:val="bottom"/>
          </w:tcPr>
          <w:p w:rsidR="00FF533C" w:rsidRPr="00DE300D" w:rsidRDefault="00FF533C" w:rsidP="00FF533C">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FF533C" w:rsidRPr="00DE300D" w:rsidRDefault="00FF533C" w:rsidP="00FF533C">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FF533C" w:rsidRPr="00DE300D" w:rsidRDefault="00FF533C" w:rsidP="00FF533C">
            <w:pPr>
              <w:contextualSpacing/>
              <w:rPr>
                <w:rFonts w:ascii="Times New Roman" w:hAnsi="Times New Roman" w:cs="Times New Roman"/>
              </w:rPr>
            </w:pPr>
          </w:p>
        </w:tc>
      </w:tr>
      <w:tr w:rsidR="00685195" w:rsidRPr="00DA0C4F" w:rsidTr="00FF533C">
        <w:trPr>
          <w:trHeight w:hRule="exact" w:val="59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8.6</w:t>
            </w:r>
          </w:p>
          <w:p w:rsidR="00685195" w:rsidRPr="00DE300D" w:rsidRDefault="00E040AA" w:rsidP="009F1A90">
            <w:pPr>
              <w:pStyle w:val="a6"/>
              <w:tabs>
                <w:tab w:val="left" w:pos="2009"/>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Первообразная функции, ее применение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630"/>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DE300D">
        <w:trPr>
          <w:trHeight w:hRule="exact" w:val="388"/>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DE300D">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 xml:space="preserve">Раздел 9.Степени и </w:t>
            </w:r>
            <w:proofErr w:type="spellStart"/>
            <w:r w:rsidRPr="00DE300D">
              <w:rPr>
                <w:rFonts w:ascii="Times New Roman" w:hAnsi="Times New Roman" w:cs="Times New Roman"/>
                <w:b/>
                <w:bCs/>
                <w:sz w:val="24"/>
                <w:szCs w:val="24"/>
              </w:rPr>
              <w:t>корни.Степенная</w:t>
            </w:r>
            <w:proofErr w:type="spellEnd"/>
            <w:r w:rsidRPr="00DE300D">
              <w:rPr>
                <w:rFonts w:ascii="Times New Roman" w:hAnsi="Times New Roman" w:cs="Times New Roman"/>
                <w:b/>
                <w:bCs/>
                <w:sz w:val="24"/>
                <w:szCs w:val="24"/>
              </w:rPr>
              <w:t xml:space="preserve"> функция</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0К-01,0К-02, 0К- 03, 0К-04,0К-05, 0К-07</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9.1</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Степенная функция, ее свойства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8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Понятие корня </w:t>
            </w:r>
            <w:r w:rsidRPr="00DE300D">
              <w:rPr>
                <w:rFonts w:ascii="Times New Roman" w:hAnsi="Times New Roman" w:cs="Times New Roman"/>
                <w:sz w:val="24"/>
                <w:szCs w:val="24"/>
                <w:lang w:val="en-US" w:eastAsia="en-US" w:bidi="en-US"/>
              </w:rPr>
              <w:t>n</w:t>
            </w:r>
            <w:r w:rsidRPr="00DE300D">
              <w:rPr>
                <w:rFonts w:ascii="Times New Roman" w:hAnsi="Times New Roman" w:cs="Times New Roman"/>
                <w:sz w:val="24"/>
                <w:szCs w:val="24"/>
              </w:rPr>
              <w:t xml:space="preserve">-ой степени из действительного числа. Функции у = </w:t>
            </w:r>
            <w:r w:rsidRPr="00DE300D">
              <w:rPr>
                <w:rFonts w:ascii="Times New Roman" w:hAnsi="Times New Roman" w:cs="Times New Roman"/>
                <w:sz w:val="24"/>
                <w:szCs w:val="24"/>
                <w:lang w:val="en-US" w:eastAsia="en-US" w:bidi="en-US"/>
              </w:rPr>
              <w:t>VX</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их свойства и графики. Свойства корня </w:t>
            </w:r>
            <w:r w:rsidRPr="00DE300D">
              <w:rPr>
                <w:rFonts w:ascii="Times New Roman" w:hAnsi="Times New Roman" w:cs="Times New Roman"/>
                <w:sz w:val="24"/>
                <w:szCs w:val="24"/>
                <w:lang w:val="en-US" w:eastAsia="en-US" w:bidi="en-US"/>
              </w:rPr>
              <w:t>n</w:t>
            </w:r>
            <w:r w:rsidRPr="00DE300D">
              <w:rPr>
                <w:rFonts w:ascii="Times New Roman" w:hAnsi="Times New Roman" w:cs="Times New Roman"/>
                <w:sz w:val="24"/>
                <w:szCs w:val="24"/>
              </w:rPr>
              <w:t>-ой степени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9.2</w:t>
            </w: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Преобразование выражений с корнями п</w:t>
            </w:r>
            <w:r w:rsidRPr="00DE300D">
              <w:rPr>
                <w:rFonts w:ascii="Times New Roman" w:hAnsi="Times New Roman" w:cs="Times New Roman"/>
                <w:sz w:val="24"/>
                <w:szCs w:val="24"/>
              </w:rPr>
              <w:softHyphen/>
              <w:t>ой степени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40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9.3</w:t>
            </w:r>
          </w:p>
          <w:p w:rsidR="00685195" w:rsidRPr="00DE300D" w:rsidRDefault="00E040AA" w:rsidP="009F1A90">
            <w:pPr>
              <w:pStyle w:val="a6"/>
              <w:tabs>
                <w:tab w:val="left" w:pos="248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Свойства степени</w:t>
            </w:r>
            <w:r w:rsidRPr="00DE300D">
              <w:rPr>
                <w:rFonts w:ascii="Times New Roman" w:hAnsi="Times New Roman" w:cs="Times New Roman"/>
                <w:sz w:val="24"/>
                <w:szCs w:val="24"/>
              </w:rPr>
              <w:tab/>
              <w:t>с</w:t>
            </w:r>
          </w:p>
          <w:p w:rsidR="00685195" w:rsidRPr="00DE300D" w:rsidRDefault="00E040AA" w:rsidP="009F1A90">
            <w:pPr>
              <w:pStyle w:val="a6"/>
              <w:tabs>
                <w:tab w:val="left" w:pos="248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рациональным</w:t>
            </w:r>
            <w:r w:rsidRPr="00DE300D">
              <w:rPr>
                <w:rFonts w:ascii="Times New Roman" w:hAnsi="Times New Roman" w:cs="Times New Roman"/>
                <w:sz w:val="24"/>
                <w:szCs w:val="24"/>
              </w:rPr>
              <w:tab/>
              <w:t>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действительным показателями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38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9.4</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9.5</w:t>
            </w:r>
          </w:p>
          <w:p w:rsidR="00685195" w:rsidRPr="00DE300D" w:rsidRDefault="00E040AA" w:rsidP="009F1A90">
            <w:pPr>
              <w:pStyle w:val="a6"/>
              <w:tabs>
                <w:tab w:val="left" w:pos="1327"/>
                <w:tab w:val="left" w:pos="1980"/>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Степени</w:t>
            </w:r>
            <w:r w:rsidRPr="00DE300D">
              <w:rPr>
                <w:rFonts w:ascii="Times New Roman" w:hAnsi="Times New Roman" w:cs="Times New Roman"/>
                <w:sz w:val="24"/>
                <w:szCs w:val="24"/>
              </w:rPr>
              <w:tab/>
              <w:t>и</w:t>
            </w:r>
            <w:r w:rsidRPr="00DE300D">
              <w:rPr>
                <w:rFonts w:ascii="Times New Roman" w:hAnsi="Times New Roman" w:cs="Times New Roman"/>
                <w:sz w:val="24"/>
                <w:szCs w:val="24"/>
              </w:rPr>
              <w:tab/>
              <w:t>корни.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Степенная функция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FF533C" w:rsidRPr="00DA0C4F" w:rsidTr="003475C0">
        <w:trPr>
          <w:trHeight w:val="984"/>
          <w:jc w:val="center"/>
        </w:trPr>
        <w:tc>
          <w:tcPr>
            <w:tcW w:w="2866" w:type="dxa"/>
            <w:gridSpan w:val="2"/>
            <w:vMerge/>
            <w:tcBorders>
              <w:left w:val="single" w:sz="4" w:space="0" w:color="auto"/>
            </w:tcBorders>
            <w:shd w:val="clear" w:color="auto" w:fill="auto"/>
          </w:tcPr>
          <w:p w:rsidR="00FF533C" w:rsidRPr="00DE300D" w:rsidRDefault="00FF533C"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FF533C" w:rsidRPr="00DE300D" w:rsidRDefault="00FF533C"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FF533C" w:rsidRPr="00DE300D" w:rsidRDefault="00FF533C"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F533C" w:rsidRPr="00DE300D" w:rsidRDefault="00FF533C" w:rsidP="009F1A90">
            <w:pPr>
              <w:contextualSpacing/>
              <w:rPr>
                <w:rFonts w:ascii="Times New Roman" w:hAnsi="Times New Roman" w:cs="Times New Roman"/>
              </w:rPr>
            </w:pPr>
          </w:p>
        </w:tc>
      </w:tr>
      <w:tr w:rsidR="00685195" w:rsidRPr="00DA0C4F" w:rsidTr="00FF533C">
        <w:trPr>
          <w:trHeight w:hRule="exact" w:val="297"/>
          <w:jc w:val="center"/>
        </w:trPr>
        <w:tc>
          <w:tcPr>
            <w:tcW w:w="2866" w:type="dxa"/>
            <w:gridSpan w:val="2"/>
            <w:tcBorders>
              <w:top w:val="single" w:sz="4" w:space="0" w:color="auto"/>
              <w:left w:val="single" w:sz="4" w:space="0" w:color="auto"/>
            </w:tcBorders>
            <w:shd w:val="clear" w:color="auto" w:fill="auto"/>
            <w:vAlign w:val="bottom"/>
          </w:tcPr>
          <w:p w:rsidR="00685195" w:rsidRPr="00DE300D" w:rsidRDefault="00E040AA" w:rsidP="009F1A90">
            <w:pPr>
              <w:pStyle w:val="a6"/>
              <w:tabs>
                <w:tab w:val="left" w:pos="2316"/>
              </w:tabs>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lastRenderedPageBreak/>
              <w:t>Раздел</w:t>
            </w:r>
            <w:r w:rsidR="00FF533C" w:rsidRPr="00DE300D">
              <w:rPr>
                <w:rFonts w:ascii="Times New Roman" w:hAnsi="Times New Roman" w:cs="Times New Roman"/>
                <w:b/>
                <w:bCs/>
                <w:sz w:val="24"/>
                <w:szCs w:val="24"/>
              </w:rPr>
              <w:t xml:space="preserve"> </w:t>
            </w:r>
            <w:r w:rsidRPr="00DE300D">
              <w:rPr>
                <w:rFonts w:ascii="Times New Roman" w:hAnsi="Times New Roman" w:cs="Times New Roman"/>
                <w:b/>
                <w:bCs/>
                <w:sz w:val="24"/>
                <w:szCs w:val="24"/>
              </w:rPr>
              <w:t>10.</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Показательная функция</w:t>
            </w:r>
          </w:p>
        </w:tc>
        <w:tc>
          <w:tcPr>
            <w:tcW w:w="8333" w:type="dxa"/>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306"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0К-01,0К-02,0К- 03, 0К-04, 0К-05, 0К-07</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1227"/>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FF533C">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sidR="00FF533C" w:rsidRPr="00DE300D">
              <w:rPr>
                <w:rFonts w:ascii="Times New Roman" w:hAnsi="Times New Roman" w:cs="Times New Roman"/>
                <w:sz w:val="24"/>
                <w:szCs w:val="24"/>
              </w:rPr>
              <w:t>-</w:t>
            </w:r>
            <w:r w:rsidRPr="00DE300D">
              <w:rPr>
                <w:rFonts w:ascii="Times New Roman" w:hAnsi="Times New Roman" w:cs="Times New Roman"/>
                <w:sz w:val="24"/>
                <w:szCs w:val="24"/>
              </w:rPr>
              <w:t>графическим методом</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10.2</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91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6152B"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6152B" w:rsidRPr="00DE300D" w:rsidRDefault="0066152B"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10.3</w:t>
            </w:r>
          </w:p>
          <w:p w:rsidR="0066152B" w:rsidRPr="00DE300D" w:rsidRDefault="0066152B"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Системы показательных уравнений</w:t>
            </w:r>
          </w:p>
        </w:tc>
        <w:tc>
          <w:tcPr>
            <w:tcW w:w="8333" w:type="dxa"/>
            <w:tcBorders>
              <w:top w:val="single" w:sz="4" w:space="0" w:color="auto"/>
              <w:left w:val="single" w:sz="4" w:space="0" w:color="auto"/>
            </w:tcBorders>
            <w:shd w:val="clear" w:color="auto" w:fill="auto"/>
          </w:tcPr>
          <w:p w:rsidR="0066152B" w:rsidRPr="00DE300D" w:rsidRDefault="0066152B"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66152B" w:rsidRPr="00DE300D" w:rsidRDefault="0066152B"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6152B" w:rsidRPr="00DE300D" w:rsidRDefault="0066152B" w:rsidP="009F1A90">
            <w:pPr>
              <w:contextualSpacing/>
              <w:rPr>
                <w:rFonts w:ascii="Times New Roman" w:hAnsi="Times New Roman" w:cs="Times New Roman"/>
              </w:rPr>
            </w:pPr>
          </w:p>
        </w:tc>
      </w:tr>
      <w:tr w:rsidR="0066152B" w:rsidRPr="00DA0C4F" w:rsidTr="0052493D">
        <w:trPr>
          <w:trHeight w:hRule="exact" w:val="331"/>
          <w:jc w:val="center"/>
        </w:trPr>
        <w:tc>
          <w:tcPr>
            <w:tcW w:w="2866" w:type="dxa"/>
            <w:gridSpan w:val="2"/>
            <w:vMerge/>
            <w:tcBorders>
              <w:left w:val="single" w:sz="4" w:space="0" w:color="auto"/>
            </w:tcBorders>
            <w:shd w:val="clear" w:color="auto" w:fill="auto"/>
          </w:tcPr>
          <w:p w:rsidR="0066152B" w:rsidRPr="00DE300D" w:rsidRDefault="0066152B" w:rsidP="009F1A90">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66152B" w:rsidRPr="00DE300D" w:rsidRDefault="0066152B"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66152B" w:rsidRPr="00DE300D" w:rsidRDefault="0066152B"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6152B" w:rsidRPr="00DE300D" w:rsidRDefault="0066152B" w:rsidP="009F1A90">
            <w:pPr>
              <w:contextualSpacing/>
              <w:rPr>
                <w:rFonts w:ascii="Times New Roman" w:hAnsi="Times New Roman" w:cs="Times New Roman"/>
              </w:rPr>
            </w:pPr>
          </w:p>
        </w:tc>
      </w:tr>
      <w:tr w:rsidR="0066152B" w:rsidRPr="00DA0C4F" w:rsidTr="00FF533C">
        <w:trPr>
          <w:trHeight w:hRule="exact" w:val="302"/>
          <w:jc w:val="center"/>
        </w:trPr>
        <w:tc>
          <w:tcPr>
            <w:tcW w:w="2866" w:type="dxa"/>
            <w:gridSpan w:val="2"/>
            <w:vMerge/>
            <w:tcBorders>
              <w:left w:val="single" w:sz="4" w:space="0" w:color="auto"/>
            </w:tcBorders>
            <w:shd w:val="clear" w:color="auto" w:fill="auto"/>
            <w:vAlign w:val="bottom"/>
          </w:tcPr>
          <w:p w:rsidR="0066152B" w:rsidRPr="00DE300D" w:rsidRDefault="0066152B" w:rsidP="009F1A90">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66152B"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66152B"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tcPr>
          <w:p w:rsidR="0066152B" w:rsidRPr="00DE300D" w:rsidRDefault="0066152B"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6152B" w:rsidRPr="00DE300D" w:rsidRDefault="0066152B"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10.4</w:t>
            </w:r>
          </w:p>
          <w:p w:rsidR="00685195" w:rsidRPr="00DE300D" w:rsidRDefault="00E040AA" w:rsidP="009F1A90">
            <w:pPr>
              <w:pStyle w:val="a6"/>
              <w:tabs>
                <w:tab w:val="left" w:pos="2009"/>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Показательная функция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Контрольная работа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DE300D">
        <w:trPr>
          <w:trHeight w:hRule="exact" w:val="255"/>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DE300D">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Раздел 11. Логарифмы.</w:t>
            </w:r>
            <w:r>
              <w:rPr>
                <w:rFonts w:ascii="Times New Roman" w:hAnsi="Times New Roman" w:cs="Times New Roman"/>
                <w:b/>
                <w:bCs/>
                <w:sz w:val="24"/>
                <w:szCs w:val="24"/>
              </w:rPr>
              <w:t xml:space="preserve"> </w:t>
            </w:r>
            <w:r w:rsidRPr="00DE300D">
              <w:rPr>
                <w:rFonts w:ascii="Times New Roman" w:hAnsi="Times New Roman" w:cs="Times New Roman"/>
                <w:b/>
                <w:bCs/>
                <w:sz w:val="24"/>
                <w:szCs w:val="24"/>
              </w:rPr>
              <w:t>Логарифмическая функция</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 0К-02, 0 К-03,0 К-04, 0К-05, 0К-07 </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11.1</w:t>
            </w:r>
          </w:p>
          <w:p w:rsidR="00685195" w:rsidRPr="00DE300D" w:rsidRDefault="00E040AA" w:rsidP="00FF533C">
            <w:pPr>
              <w:pStyle w:val="a6"/>
              <w:tabs>
                <w:tab w:val="left" w:pos="1978"/>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числа.</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Десятичный</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натуральный логарифмы, число 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345"/>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11.2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Свойства логарифмов.</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Операция</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логарифмирования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358"/>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Логарифмическая функция и ее свойства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126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11.5</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Системы логарифмических уравнений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7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br w:type="page"/>
              <w:t>Тема 11.6</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Логарифмы в природе и технике</w:t>
            </w:r>
          </w:p>
        </w:tc>
        <w:tc>
          <w:tcPr>
            <w:tcW w:w="8333" w:type="dxa"/>
            <w:tcBorders>
              <w:top w:val="single" w:sz="4" w:space="0" w:color="auto"/>
              <w:left w:val="single" w:sz="4" w:space="0" w:color="auto"/>
            </w:tcBorders>
            <w:shd w:val="clear" w:color="auto" w:fill="auto"/>
            <w:vAlign w:val="bottom"/>
          </w:tcPr>
          <w:p w:rsidR="00685195"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1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11.7</w:t>
            </w:r>
          </w:p>
          <w:p w:rsidR="00685195" w:rsidRPr="00DE300D" w:rsidRDefault="00E040AA" w:rsidP="009F1A90">
            <w:pPr>
              <w:pStyle w:val="a6"/>
              <w:tabs>
                <w:tab w:val="left" w:pos="200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Логарифмы.</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Логарифмическая функция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997838" w:rsidRPr="00DA0C4F" w:rsidTr="00DE300D">
        <w:trPr>
          <w:trHeight w:val="926"/>
          <w:jc w:val="center"/>
        </w:trPr>
        <w:tc>
          <w:tcPr>
            <w:tcW w:w="2866" w:type="dxa"/>
            <w:gridSpan w:val="2"/>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997838"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997838" w:rsidRPr="00DE300D" w:rsidRDefault="00997838"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r>
      <w:tr w:rsidR="00DE300D" w:rsidRPr="00DA0C4F" w:rsidTr="00DE300D">
        <w:trPr>
          <w:trHeight w:hRule="exact" w:val="292"/>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10</w:t>
            </w:r>
          </w:p>
        </w:tc>
        <w:tc>
          <w:tcPr>
            <w:tcW w:w="1997" w:type="dxa"/>
            <w:tcBorders>
              <w:top w:val="single" w:sz="4" w:space="0" w:color="auto"/>
              <w:left w:val="single" w:sz="4" w:space="0" w:color="auto"/>
              <w:right w:val="single" w:sz="4" w:space="0" w:color="auto"/>
            </w:tcBorders>
            <w:shd w:val="clear" w:color="auto" w:fill="auto"/>
          </w:tcPr>
          <w:p w:rsidR="00DE300D" w:rsidRPr="00DE300D" w:rsidRDefault="00DE300D"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12.1 Множества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Операции с множествами</w:t>
            </w:r>
          </w:p>
        </w:tc>
        <w:tc>
          <w:tcPr>
            <w:tcW w:w="8333" w:type="dxa"/>
            <w:tcBorders>
              <w:top w:val="single" w:sz="4" w:space="0" w:color="auto"/>
              <w:left w:val="single" w:sz="4" w:space="0" w:color="auto"/>
            </w:tcBorders>
            <w:shd w:val="clear" w:color="auto" w:fill="auto"/>
            <w:vAlign w:val="bottom"/>
          </w:tcPr>
          <w:p w:rsidR="00685195"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Операции с множествами. Решение прикладных задач</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12.3 Графы</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Практическая работа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12.4</w:t>
            </w:r>
          </w:p>
          <w:p w:rsidR="00685195" w:rsidRPr="00DE300D" w:rsidRDefault="00E040AA" w:rsidP="009F1A90">
            <w:pPr>
              <w:pStyle w:val="a6"/>
              <w:tabs>
                <w:tab w:val="left" w:pos="200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Множества, Графы и их применение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997838" w:rsidRPr="00DA0C4F">
        <w:trPr>
          <w:trHeight w:hRule="exact" w:val="634"/>
          <w:jc w:val="center"/>
        </w:trPr>
        <w:tc>
          <w:tcPr>
            <w:tcW w:w="2866" w:type="dxa"/>
            <w:gridSpan w:val="2"/>
            <w:vMerge/>
            <w:tcBorders>
              <w:lef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c>
          <w:tcPr>
            <w:tcW w:w="8333" w:type="dxa"/>
            <w:vMerge w:val="restart"/>
            <w:tcBorders>
              <w:top w:val="single" w:sz="4" w:space="0" w:color="auto"/>
              <w:left w:val="single" w:sz="4" w:space="0" w:color="auto"/>
            </w:tcBorders>
            <w:shd w:val="clear" w:color="auto" w:fill="auto"/>
            <w:vAlign w:val="bottom"/>
          </w:tcPr>
          <w:p w:rsidR="00997838"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r>
      <w:tr w:rsidR="00997838" w:rsidRPr="00DA0C4F" w:rsidTr="00997838">
        <w:trPr>
          <w:trHeight w:hRule="exact" w:val="78"/>
          <w:jc w:val="center"/>
        </w:trPr>
        <w:tc>
          <w:tcPr>
            <w:tcW w:w="2866" w:type="dxa"/>
            <w:gridSpan w:val="2"/>
            <w:vMerge/>
            <w:tcBorders>
              <w:lef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c>
          <w:tcPr>
            <w:tcW w:w="8333" w:type="dxa"/>
            <w:vMerge/>
            <w:tcBorders>
              <w:left w:val="single" w:sz="4" w:space="0" w:color="auto"/>
            </w:tcBorders>
            <w:shd w:val="clear" w:color="auto" w:fill="auto"/>
          </w:tcPr>
          <w:p w:rsidR="00997838" w:rsidRPr="00DE300D" w:rsidRDefault="00997838" w:rsidP="009F1A90">
            <w:pPr>
              <w:pStyle w:val="a6"/>
              <w:spacing w:line="240" w:lineRule="auto"/>
              <w:contextualSpacing/>
              <w:rPr>
                <w:rFonts w:ascii="Times New Roman" w:hAnsi="Times New Roman" w:cs="Times New Roman"/>
                <w:sz w:val="24"/>
                <w:szCs w:val="24"/>
              </w:rPr>
            </w:pPr>
          </w:p>
        </w:tc>
        <w:tc>
          <w:tcPr>
            <w:tcW w:w="1306" w:type="dxa"/>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r>
      <w:tr w:rsidR="00DE300D" w:rsidRPr="00DA0C4F" w:rsidTr="00DE300D">
        <w:trPr>
          <w:trHeight w:hRule="exact" w:val="860"/>
          <w:jc w:val="center"/>
        </w:trPr>
        <w:tc>
          <w:tcPr>
            <w:tcW w:w="11199" w:type="dxa"/>
            <w:gridSpan w:val="3"/>
            <w:tcBorders>
              <w:top w:val="single" w:sz="4" w:space="0" w:color="auto"/>
              <w:left w:val="single" w:sz="4" w:space="0" w:color="auto"/>
              <w:bottom w:val="single" w:sz="4" w:space="0" w:color="auto"/>
            </w:tcBorders>
            <w:shd w:val="clear" w:color="auto" w:fill="auto"/>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 0К-02, 0 К-03,0 К-04, 0К-05, 0К-07 </w:t>
            </w: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tabs>
                <w:tab w:val="left" w:pos="1850"/>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br w:type="page"/>
              <w:t>Тема 13.1 Основные</w:t>
            </w:r>
            <w:r w:rsidRPr="00DE300D">
              <w:rPr>
                <w:rFonts w:ascii="Times New Roman" w:hAnsi="Times New Roman" w:cs="Times New Roman"/>
                <w:sz w:val="24"/>
                <w:szCs w:val="24"/>
              </w:rPr>
              <w:tab/>
              <w:t>понятия</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комбинаторики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67"/>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Перестановки, размещения, сочетания.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13.2</w:t>
            </w:r>
          </w:p>
          <w:p w:rsidR="00685195" w:rsidRPr="00DE300D" w:rsidRDefault="00E040AA" w:rsidP="009F1A90">
            <w:pPr>
              <w:pStyle w:val="a6"/>
              <w:tabs>
                <w:tab w:val="left" w:pos="1438"/>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Событие,</w:t>
            </w:r>
            <w:r w:rsidRPr="00DE300D">
              <w:rPr>
                <w:rFonts w:ascii="Times New Roman" w:hAnsi="Times New Roman" w:cs="Times New Roman"/>
                <w:sz w:val="24"/>
                <w:szCs w:val="24"/>
              </w:rPr>
              <w:tab/>
              <w:t>вероятность</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63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tabs>
                <w:tab w:val="left" w:pos="254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13.3 Вероятность</w:t>
            </w:r>
            <w:r w:rsidRPr="00DE300D">
              <w:rPr>
                <w:rFonts w:ascii="Times New Roman" w:hAnsi="Times New Roman" w:cs="Times New Roman"/>
                <w:sz w:val="24"/>
                <w:szCs w:val="24"/>
              </w:rPr>
              <w:tab/>
              <w:t>в</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профессиональных задачах</w:t>
            </w:r>
          </w:p>
        </w:tc>
        <w:tc>
          <w:tcPr>
            <w:tcW w:w="8333" w:type="dxa"/>
            <w:tcBorders>
              <w:top w:val="single" w:sz="4" w:space="0" w:color="auto"/>
              <w:left w:val="single" w:sz="4" w:space="0" w:color="auto"/>
            </w:tcBorders>
            <w:shd w:val="clear" w:color="auto" w:fill="auto"/>
            <w:vAlign w:val="bottom"/>
          </w:tcPr>
          <w:p w:rsidR="00685195" w:rsidRPr="00DE300D" w:rsidRDefault="00997838"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98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Относительная частота события, свойство ее устойчивости. Статистическое определение вероятности. Оценка вероятности события</w:t>
            </w:r>
            <w:r w:rsidR="00997838" w:rsidRPr="00DE300D">
              <w:rPr>
                <w:rFonts w:ascii="Times New Roman" w:hAnsi="Times New Roman" w:cs="Times New Roman"/>
                <w:sz w:val="24"/>
                <w:szCs w:val="24"/>
              </w:rPr>
              <w:t xml:space="preserve">  сфере информационных технологий.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13.4</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13.5</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Задачи математической статистики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273"/>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13.6</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685195" w:rsidRPr="00DE300D" w:rsidRDefault="00997838"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Первичная обработка статистических данных. Графическое их представление. Нахождение средних характеристик, наблюдаемых данных</w:t>
            </w:r>
            <w:r w:rsidR="00997838" w:rsidRPr="00DE300D">
              <w:rPr>
                <w:rFonts w:ascii="Times New Roman" w:hAnsi="Times New Roman" w:cs="Times New Roman"/>
                <w:sz w:val="24"/>
                <w:szCs w:val="24"/>
              </w:rPr>
              <w:t>.</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36"/>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Тема 13.7</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997838" w:rsidRPr="00DA0C4F" w:rsidTr="00997838">
        <w:trPr>
          <w:trHeight w:val="610"/>
          <w:jc w:val="center"/>
        </w:trPr>
        <w:tc>
          <w:tcPr>
            <w:tcW w:w="2866" w:type="dxa"/>
            <w:gridSpan w:val="2"/>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997838"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r>
      <w:tr w:rsidR="00DE300D" w:rsidRPr="00DA0C4F" w:rsidTr="00DE300D">
        <w:trPr>
          <w:trHeight w:hRule="exact" w:val="454"/>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14. Уравнения и неравенства</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0К-01,0К-02,0К- 03, 0К-04,0К-05, ОК-Об, 0К-07 </w:t>
            </w:r>
          </w:p>
        </w:tc>
      </w:tr>
      <w:tr w:rsidR="00685195" w:rsidRPr="00DA0C4F" w:rsidTr="00997838">
        <w:trPr>
          <w:trHeight w:hRule="exact" w:val="100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100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14.2</w:t>
            </w:r>
          </w:p>
          <w:p w:rsidR="00685195" w:rsidRPr="00DE300D" w:rsidRDefault="00E040AA" w:rsidP="009F1A90">
            <w:pPr>
              <w:pStyle w:val="a6"/>
              <w:tabs>
                <w:tab w:val="left" w:pos="206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Графический</w:t>
            </w:r>
            <w:r w:rsidRPr="00DE300D">
              <w:rPr>
                <w:rFonts w:ascii="Times New Roman" w:hAnsi="Times New Roman" w:cs="Times New Roman"/>
                <w:sz w:val="24"/>
                <w:szCs w:val="24"/>
              </w:rPr>
              <w:tab/>
              <w:t>метод</w:t>
            </w:r>
          </w:p>
          <w:p w:rsidR="00685195" w:rsidRPr="00DE300D" w:rsidRDefault="0066152B" w:rsidP="009F1A90">
            <w:pPr>
              <w:pStyle w:val="a6"/>
              <w:tabs>
                <w:tab w:val="left" w:pos="152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решения у</w:t>
            </w:r>
            <w:r w:rsidR="00E040AA" w:rsidRPr="00DE300D">
              <w:rPr>
                <w:rFonts w:ascii="Times New Roman" w:hAnsi="Times New Roman" w:cs="Times New Roman"/>
                <w:sz w:val="24"/>
                <w:szCs w:val="24"/>
              </w:rPr>
              <w:t>равнений,</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неравенств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90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14.3</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Уравнения и неравенства с модулем</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78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14.4</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Уравнения и неравенства с параметрами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640"/>
          <w:jc w:val="center"/>
        </w:trPr>
        <w:tc>
          <w:tcPr>
            <w:tcW w:w="2866" w:type="dxa"/>
            <w:gridSpan w:val="2"/>
            <w:vMerge w:val="restart"/>
            <w:tcBorders>
              <w:top w:val="single" w:sz="4" w:space="0" w:color="auto"/>
              <w:left w:val="single" w:sz="4" w:space="0" w:color="auto"/>
            </w:tcBorders>
            <w:shd w:val="clear" w:color="auto" w:fill="auto"/>
          </w:tcPr>
          <w:p w:rsidR="00997838"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14.5</w:t>
            </w:r>
            <w:r w:rsidR="00997838" w:rsidRPr="00DE300D">
              <w:rPr>
                <w:rFonts w:ascii="Times New Roman" w:hAnsi="Times New Roman" w:cs="Times New Roman"/>
                <w:sz w:val="24"/>
                <w:szCs w:val="24"/>
              </w:rPr>
              <w:t xml:space="preserve"> </w:t>
            </w:r>
          </w:p>
          <w:p w:rsidR="00685195"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Составление и решение профессиональных задач с помощью уравнений</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848"/>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82"/>
          <w:jc w:val="center"/>
        </w:trPr>
        <w:tc>
          <w:tcPr>
            <w:tcW w:w="2830" w:type="dxa"/>
            <w:tcBorders>
              <w:top w:val="single" w:sz="4" w:space="0" w:color="auto"/>
              <w:left w:val="single" w:sz="4" w:space="0" w:color="auto"/>
            </w:tcBorders>
            <w:shd w:val="clear" w:color="auto" w:fill="auto"/>
            <w:vAlign w:val="bottom"/>
          </w:tcPr>
          <w:p w:rsidR="00685195" w:rsidRPr="00DE300D" w:rsidRDefault="00E040AA" w:rsidP="00997838">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br w:type="page"/>
            </w:r>
          </w:p>
        </w:tc>
        <w:tc>
          <w:tcPr>
            <w:tcW w:w="8369" w:type="dxa"/>
            <w:gridSpan w:val="2"/>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Практические занятия</w:t>
            </w:r>
          </w:p>
        </w:tc>
        <w:tc>
          <w:tcPr>
            <w:tcW w:w="1306"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22"/>
          <w:jc w:val="center"/>
        </w:trPr>
        <w:tc>
          <w:tcPr>
            <w:tcW w:w="2830" w:type="dxa"/>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Тема 14.6</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 задач. Уравнения и неравенства</w:t>
            </w:r>
          </w:p>
        </w:tc>
        <w:tc>
          <w:tcPr>
            <w:tcW w:w="8369" w:type="dxa"/>
            <w:gridSpan w:val="2"/>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78"/>
          <w:jc w:val="center"/>
        </w:trPr>
        <w:tc>
          <w:tcPr>
            <w:tcW w:w="2830" w:type="dxa"/>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22"/>
          <w:jc w:val="center"/>
        </w:trPr>
        <w:tc>
          <w:tcPr>
            <w:tcW w:w="2830" w:type="dxa"/>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11199" w:type="dxa"/>
            <w:gridSpan w:val="3"/>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Промежуточная аттестация (Экзамен)</w:t>
            </w:r>
          </w:p>
        </w:tc>
        <w:tc>
          <w:tcPr>
            <w:tcW w:w="1306" w:type="dxa"/>
            <w:tcBorders>
              <w:top w:val="single" w:sz="4" w:space="0" w:color="auto"/>
              <w:left w:val="single" w:sz="4" w:space="0" w:color="auto"/>
            </w:tcBorders>
            <w:shd w:val="clear" w:color="auto" w:fill="auto"/>
          </w:tcPr>
          <w:p w:rsidR="00685195" w:rsidRPr="00DE300D" w:rsidRDefault="00BD696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24</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Всего:</w:t>
            </w:r>
          </w:p>
        </w:tc>
        <w:tc>
          <w:tcPr>
            <w:tcW w:w="8369" w:type="dxa"/>
            <w:gridSpan w:val="2"/>
            <w:tcBorders>
              <w:top w:val="single" w:sz="4" w:space="0" w:color="auto"/>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306"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bl>
    <w:p w:rsidR="00685195" w:rsidRPr="00DA0C4F" w:rsidRDefault="00685195">
      <w:pPr>
        <w:spacing w:after="299" w:line="1" w:lineRule="exact"/>
        <w:rPr>
          <w:sz w:val="20"/>
          <w:szCs w:val="20"/>
        </w:rPr>
      </w:pPr>
    </w:p>
    <w:p w:rsidR="00685195" w:rsidRPr="00BD696A" w:rsidRDefault="00BD696A" w:rsidP="00BD696A">
      <w:pPr>
        <w:pStyle w:val="40"/>
        <w:rPr>
          <w:color w:val="FFFFFF" w:themeColor="background1"/>
        </w:rPr>
        <w:sectPr w:rsidR="00685195" w:rsidRPr="00BD696A">
          <w:footerReference w:type="default" r:id="rId17"/>
          <w:footnotePr>
            <w:numStart w:val="3"/>
          </w:footnotePr>
          <w:pgSz w:w="16840" w:h="11900" w:orient="landscape"/>
          <w:pgMar w:top="612" w:right="579" w:bottom="1004" w:left="1199" w:header="184" w:footer="3" w:gutter="0"/>
          <w:cols w:space="720"/>
          <w:noEndnote/>
          <w:docGrid w:linePitch="360"/>
        </w:sectPr>
      </w:pPr>
      <w:r w:rsidRPr="00DA0C4F">
        <w:rPr>
          <w:color w:val="FFFFFF" w:themeColor="background1"/>
          <w:sz w:val="20"/>
          <w:szCs w:val="20"/>
        </w:rPr>
        <w:t xml:space="preserve">По </w:t>
      </w:r>
    </w:p>
    <w:p w:rsidR="00685195" w:rsidRPr="001C4903" w:rsidRDefault="00E040AA">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3C1641">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3C1641">
              <w:trPr>
                <w:trHeight w:val="319"/>
              </w:trPr>
              <w:tc>
                <w:tcPr>
                  <w:tcW w:w="9636" w:type="dxa"/>
                  <w:gridSpan w:val="2"/>
                  <w:tcMar>
                    <w:top w:w="20" w:type="dxa"/>
                    <w:left w:w="40" w:type="dxa"/>
                    <w:bottom w:w="20" w:type="dxa"/>
                    <w:right w:w="40" w:type="dxa"/>
                  </w:tcMar>
                </w:tcPr>
                <w:p w:rsidR="001C4903" w:rsidRPr="003548F8" w:rsidRDefault="001C4903" w:rsidP="003C1641">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F3448C" w:rsidRPr="00B221F3" w:rsidRDefault="001C4903" w:rsidP="00F3448C">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F3448C" w:rsidRPr="00B221F3">
                    <w:rPr>
                      <w:rFonts w:ascii="Times New Roman" w:hAnsi="Times New Roman" w:cs="Times New Roman"/>
                      <w:sz w:val="28"/>
                      <w:szCs w:val="28"/>
                    </w:rPr>
                    <w:t>2019. - 463с.: ил. - ISBN 978-5-09-077925-8.</w:t>
                  </w:r>
                  <w:r w:rsidR="00F3448C" w:rsidRPr="00B221F3">
                    <w:rPr>
                      <w:rFonts w:ascii="Times New Roman" w:eastAsia="Times New Roman" w:hAnsi="Times New Roman" w:cs="Times New Roman"/>
                      <w:sz w:val="21"/>
                      <w:szCs w:val="21"/>
                    </w:rPr>
                    <w:t xml:space="preserve"> </w:t>
                  </w:r>
                </w:p>
                <w:p w:rsidR="001C4903" w:rsidRPr="003548F8" w:rsidRDefault="001C4903" w:rsidP="003C1641">
                  <w:pPr>
                    <w:ind w:firstLine="527"/>
                    <w:jc w:val="both"/>
                    <w:rPr>
                      <w:rFonts w:ascii="Times New Roman" w:hAnsi="Times New Roman" w:cs="Times New Roman"/>
                      <w:sz w:val="28"/>
                      <w:szCs w:val="28"/>
                    </w:rPr>
                  </w:pP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3C1641">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1309E8" w:rsidRPr="00B221F3">
                    <w:rPr>
                      <w:rFonts w:ascii="Times New Roman" w:hAnsi="Times New Roman" w:cs="Times New Roman"/>
                      <w:sz w:val="28"/>
                      <w:szCs w:val="28"/>
                    </w:rPr>
                    <w:t>2021. - 256с.: ил. - (МГУ-школе). - ISBN 978-5-09-078569-3</w:t>
                  </w:r>
                </w:p>
              </w:tc>
            </w:tr>
            <w:tr w:rsidR="001C4903" w:rsidRPr="003548F8" w:rsidTr="003C1641">
              <w:trPr>
                <w:trHeight w:val="319"/>
              </w:trPr>
              <w:tc>
                <w:tcPr>
                  <w:tcW w:w="9636" w:type="dxa"/>
                  <w:gridSpan w:val="2"/>
                  <w:tcMar>
                    <w:top w:w="20" w:type="dxa"/>
                    <w:left w:w="40" w:type="dxa"/>
                    <w:bottom w:w="20" w:type="dxa"/>
                    <w:right w:w="40" w:type="dxa"/>
                  </w:tcMar>
                </w:tcPr>
                <w:p w:rsidR="001C4903" w:rsidRPr="003548F8" w:rsidRDefault="001C4903" w:rsidP="003C1641">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3C1641">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1309E8"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309E8" w:rsidRPr="0052446C" w:rsidRDefault="001C4903" w:rsidP="001309E8">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1309E8"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1309E8" w:rsidRPr="0052446C">
                    <w:rPr>
                      <w:rFonts w:ascii="Times New Roman" w:hAnsi="Times New Roman" w:cs="Times New Roman"/>
                      <w:sz w:val="28"/>
                      <w:szCs w:val="28"/>
                    </w:rPr>
                    <w:t>Энтина</w:t>
                  </w:r>
                  <w:proofErr w:type="spellEnd"/>
                  <w:r w:rsidR="001309E8" w:rsidRPr="0052446C">
                    <w:rPr>
                      <w:rFonts w:ascii="Times New Roman" w:hAnsi="Times New Roman" w:cs="Times New Roman"/>
                      <w:sz w:val="28"/>
                      <w:szCs w:val="28"/>
                    </w:rPr>
                    <w:t xml:space="preserve"> С.Б. — Москва : </w:t>
                  </w:r>
                  <w:proofErr w:type="spellStart"/>
                  <w:r w:rsidR="001309E8" w:rsidRPr="0052446C">
                    <w:rPr>
                      <w:rFonts w:ascii="Times New Roman" w:hAnsi="Times New Roman" w:cs="Times New Roman"/>
                      <w:sz w:val="28"/>
                      <w:szCs w:val="28"/>
                    </w:rPr>
                    <w:t>КноРус</w:t>
                  </w:r>
                  <w:proofErr w:type="spellEnd"/>
                  <w:r w:rsidR="001309E8" w:rsidRPr="0052446C">
                    <w:rPr>
                      <w:rFonts w:ascii="Times New Roman" w:hAnsi="Times New Roman" w:cs="Times New Roman"/>
                      <w:sz w:val="28"/>
                      <w:szCs w:val="28"/>
                    </w:rPr>
                    <w:t>, 20</w:t>
                  </w:r>
                  <w:r w:rsidR="001309E8">
                    <w:rPr>
                      <w:rFonts w:ascii="Times New Roman" w:hAnsi="Times New Roman" w:cs="Times New Roman"/>
                      <w:sz w:val="28"/>
                      <w:szCs w:val="28"/>
                    </w:rPr>
                    <w:t>21. — 294 с. — URL</w:t>
                  </w:r>
                  <w:r w:rsidR="001309E8" w:rsidRPr="0052446C">
                    <w:rPr>
                      <w:rFonts w:ascii="Times New Roman" w:hAnsi="Times New Roman" w:cs="Times New Roman"/>
                      <w:sz w:val="28"/>
                      <w:szCs w:val="28"/>
                    </w:rPr>
                    <w:t xml:space="preserve">: www.book.ru. — Режим доступа: по подписке. </w:t>
                  </w:r>
                </w:p>
                <w:p w:rsidR="001C4903" w:rsidRPr="003548F8" w:rsidRDefault="001C4903" w:rsidP="003C1641">
                  <w:pPr>
                    <w:ind w:firstLine="387"/>
                    <w:jc w:val="both"/>
                    <w:rPr>
                      <w:rFonts w:ascii="Times New Roman" w:hAnsi="Times New Roman" w:cs="Times New Roman"/>
                      <w:sz w:val="28"/>
                      <w:szCs w:val="28"/>
                    </w:rPr>
                  </w:pPr>
                </w:p>
              </w:tc>
            </w:tr>
          </w:tbl>
          <w:p w:rsidR="001C4903" w:rsidRPr="003548F8" w:rsidRDefault="001C4903" w:rsidP="003C1641">
            <w:pPr>
              <w:rPr>
                <w:rFonts w:ascii="Times New Roman" w:hAnsi="Times New Roman" w:cs="Times New Roman"/>
                <w:sz w:val="28"/>
                <w:szCs w:val="28"/>
              </w:rPr>
            </w:pPr>
          </w:p>
        </w:tc>
      </w:tr>
      <w:tr w:rsidR="001C4903" w:rsidRPr="003548F8" w:rsidTr="003C1641">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3C1641">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3C1641">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3C1641">
                    <w:trPr>
                      <w:trHeight w:val="345"/>
                    </w:trPr>
                    <w:tc>
                      <w:tcPr>
                        <w:tcW w:w="9557" w:type="dxa"/>
                        <w:tcMar>
                          <w:top w:w="40" w:type="dxa"/>
                          <w:left w:w="40" w:type="dxa"/>
                          <w:bottom w:w="40" w:type="dxa"/>
                          <w:right w:w="40" w:type="dxa"/>
                        </w:tcMar>
                      </w:tcPr>
                      <w:p w:rsidR="001C4903" w:rsidRPr="003548F8" w:rsidRDefault="001C4903" w:rsidP="003C1641">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3C1641">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3C1641">
                        <w:pPr>
                          <w:jc w:val="center"/>
                          <w:rPr>
                            <w:rFonts w:ascii="Times New Roman" w:hAnsi="Times New Roman" w:cs="Times New Roman"/>
                            <w:b/>
                            <w:sz w:val="28"/>
                            <w:szCs w:val="28"/>
                          </w:rPr>
                        </w:pPr>
                      </w:p>
                    </w:tc>
                  </w:tr>
                </w:tbl>
                <w:p w:rsidR="001C4903" w:rsidRPr="003548F8" w:rsidRDefault="001C4903" w:rsidP="003C1641">
                  <w:pPr>
                    <w:rPr>
                      <w:rFonts w:ascii="Times New Roman" w:hAnsi="Times New Roman" w:cs="Times New Roman"/>
                      <w:sz w:val="28"/>
                      <w:szCs w:val="28"/>
                    </w:rPr>
                  </w:pPr>
                </w:p>
              </w:tc>
            </w:tr>
            <w:tr w:rsidR="001C4903" w:rsidRPr="003548F8" w:rsidTr="003C1641">
              <w:trPr>
                <w:trHeight w:val="211"/>
              </w:trPr>
              <w:tc>
                <w:tcPr>
                  <w:tcW w:w="17" w:type="dxa"/>
                </w:tcPr>
                <w:p w:rsidR="001C4903" w:rsidRPr="003548F8" w:rsidRDefault="001C4903" w:rsidP="003C1641">
                  <w:pPr>
                    <w:pStyle w:val="EmptyLayoutCell"/>
                    <w:rPr>
                      <w:sz w:val="28"/>
                      <w:szCs w:val="28"/>
                      <w:lang w:val="ru-RU"/>
                    </w:rPr>
                  </w:pPr>
                </w:p>
              </w:tc>
              <w:tc>
                <w:tcPr>
                  <w:tcW w:w="16" w:type="dxa"/>
                </w:tcPr>
                <w:p w:rsidR="001C4903" w:rsidRPr="003548F8" w:rsidRDefault="001C4903" w:rsidP="003C1641">
                  <w:pPr>
                    <w:pStyle w:val="EmptyLayoutCell"/>
                    <w:rPr>
                      <w:sz w:val="28"/>
                      <w:szCs w:val="28"/>
                      <w:lang w:val="ru-RU"/>
                    </w:rPr>
                  </w:pPr>
                </w:p>
              </w:tc>
              <w:tc>
                <w:tcPr>
                  <w:tcW w:w="117" w:type="dxa"/>
                </w:tcPr>
                <w:p w:rsidR="001C4903" w:rsidRPr="003548F8" w:rsidRDefault="001C4903" w:rsidP="003C1641">
                  <w:pPr>
                    <w:pStyle w:val="EmptyLayoutCell"/>
                    <w:rPr>
                      <w:sz w:val="28"/>
                      <w:szCs w:val="28"/>
                      <w:lang w:val="ru-RU"/>
                    </w:rPr>
                  </w:pPr>
                </w:p>
              </w:tc>
              <w:tc>
                <w:tcPr>
                  <w:tcW w:w="41" w:type="dxa"/>
                </w:tcPr>
                <w:p w:rsidR="001C4903" w:rsidRPr="003548F8" w:rsidRDefault="001C4903" w:rsidP="003C1641">
                  <w:pPr>
                    <w:pStyle w:val="EmptyLayoutCell"/>
                    <w:rPr>
                      <w:sz w:val="28"/>
                      <w:szCs w:val="28"/>
                      <w:lang w:val="ru-RU"/>
                    </w:rPr>
                  </w:pPr>
                </w:p>
              </w:tc>
              <w:tc>
                <w:tcPr>
                  <w:tcW w:w="90" w:type="dxa"/>
                </w:tcPr>
                <w:p w:rsidR="001C4903" w:rsidRPr="003548F8" w:rsidRDefault="001C4903" w:rsidP="003C1641">
                  <w:pPr>
                    <w:pStyle w:val="EmptyLayoutCell"/>
                    <w:rPr>
                      <w:sz w:val="28"/>
                      <w:szCs w:val="28"/>
                      <w:lang w:val="ru-RU"/>
                    </w:rPr>
                  </w:pPr>
                </w:p>
              </w:tc>
              <w:tc>
                <w:tcPr>
                  <w:tcW w:w="9471" w:type="dxa"/>
                  <w:gridSpan w:val="2"/>
                </w:tcPr>
                <w:p w:rsidR="001C4903" w:rsidRPr="003548F8" w:rsidRDefault="001C4903" w:rsidP="003C1641">
                  <w:pPr>
                    <w:pStyle w:val="EmptyLayoutCell"/>
                    <w:rPr>
                      <w:sz w:val="28"/>
                      <w:szCs w:val="28"/>
                      <w:lang w:val="ru-RU"/>
                    </w:rPr>
                  </w:pPr>
                </w:p>
              </w:tc>
              <w:tc>
                <w:tcPr>
                  <w:tcW w:w="42" w:type="dxa"/>
                </w:tcPr>
                <w:p w:rsidR="001C4903" w:rsidRPr="003548F8" w:rsidRDefault="001C4903" w:rsidP="003C1641">
                  <w:pPr>
                    <w:pStyle w:val="EmptyLayoutCell"/>
                    <w:rPr>
                      <w:sz w:val="28"/>
                      <w:szCs w:val="28"/>
                      <w:lang w:val="ru-RU"/>
                    </w:rPr>
                  </w:pPr>
                </w:p>
              </w:tc>
              <w:tc>
                <w:tcPr>
                  <w:tcW w:w="33" w:type="dxa"/>
                </w:tcPr>
                <w:p w:rsidR="001C4903" w:rsidRPr="003548F8" w:rsidRDefault="001C4903" w:rsidP="003C1641">
                  <w:pPr>
                    <w:pStyle w:val="EmptyLayoutCell"/>
                    <w:rPr>
                      <w:sz w:val="28"/>
                      <w:szCs w:val="28"/>
                      <w:lang w:val="ru-RU"/>
                    </w:rPr>
                  </w:pPr>
                </w:p>
              </w:tc>
              <w:tc>
                <w:tcPr>
                  <w:tcW w:w="323" w:type="dxa"/>
                </w:tcPr>
                <w:p w:rsidR="001C4903" w:rsidRPr="003548F8" w:rsidRDefault="001C4903" w:rsidP="003C1641">
                  <w:pPr>
                    <w:pStyle w:val="EmptyLayoutCell"/>
                    <w:rPr>
                      <w:sz w:val="28"/>
                      <w:szCs w:val="28"/>
                      <w:lang w:val="ru-RU"/>
                    </w:rPr>
                  </w:pPr>
                </w:p>
              </w:tc>
              <w:tc>
                <w:tcPr>
                  <w:tcW w:w="42" w:type="dxa"/>
                </w:tcPr>
                <w:p w:rsidR="001C4903" w:rsidRPr="003548F8" w:rsidRDefault="001C4903" w:rsidP="003C1641">
                  <w:pPr>
                    <w:pStyle w:val="EmptyLayoutCell"/>
                    <w:rPr>
                      <w:sz w:val="28"/>
                      <w:szCs w:val="28"/>
                      <w:lang w:val="ru-RU"/>
                    </w:rPr>
                  </w:pPr>
                </w:p>
              </w:tc>
              <w:tc>
                <w:tcPr>
                  <w:tcW w:w="22" w:type="dxa"/>
                </w:tcPr>
                <w:p w:rsidR="001C4903" w:rsidRPr="003548F8" w:rsidRDefault="001C4903" w:rsidP="003C1641">
                  <w:pPr>
                    <w:pStyle w:val="EmptyLayoutCell"/>
                    <w:rPr>
                      <w:sz w:val="28"/>
                      <w:szCs w:val="28"/>
                      <w:lang w:val="ru-RU"/>
                    </w:rPr>
                  </w:pPr>
                </w:p>
              </w:tc>
            </w:tr>
            <w:tr w:rsidR="001C4903" w:rsidRPr="003548F8" w:rsidTr="003C1641">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3C1641">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3C1641">
                        <w:pPr>
                          <w:ind w:left="521"/>
                          <w:jc w:val="center"/>
                          <w:rPr>
                            <w:rFonts w:ascii="Times New Roman" w:hAnsi="Times New Roman" w:cs="Times New Roman"/>
                            <w:b/>
                            <w:sz w:val="28"/>
                            <w:szCs w:val="28"/>
                          </w:rPr>
                        </w:pPr>
                      </w:p>
                      <w:p w:rsidR="001C4903" w:rsidRPr="003548F8" w:rsidRDefault="001C4903" w:rsidP="003C1641">
                        <w:pPr>
                          <w:rPr>
                            <w:rFonts w:ascii="Times New Roman" w:hAnsi="Times New Roman" w:cs="Times New Roman"/>
                            <w:b/>
                            <w:sz w:val="28"/>
                            <w:szCs w:val="28"/>
                          </w:rPr>
                        </w:pPr>
                      </w:p>
                      <w:p w:rsidR="001C4903" w:rsidRPr="003548F8" w:rsidRDefault="001C4903" w:rsidP="003C1641">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3C1641">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3C1641">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Pr="003548F8" w:rsidRDefault="001C4903" w:rsidP="003C1641">
                        <w:pPr>
                          <w:rPr>
                            <w:rFonts w:ascii="Times New Roman" w:hAnsi="Times New Roman" w:cs="Times New Roman"/>
                            <w:sz w:val="28"/>
                            <w:szCs w:val="28"/>
                          </w:rPr>
                        </w:pPr>
                      </w:p>
                      <w:p w:rsidR="001C4903" w:rsidRPr="003548F8" w:rsidRDefault="001C4903" w:rsidP="003C1641">
                        <w:pPr>
                          <w:rPr>
                            <w:rFonts w:ascii="Times New Roman" w:hAnsi="Times New Roman" w:cs="Times New Roman"/>
                            <w:sz w:val="28"/>
                            <w:szCs w:val="28"/>
                          </w:rPr>
                        </w:pPr>
                      </w:p>
                    </w:tc>
                  </w:tr>
                </w:tbl>
                <w:p w:rsidR="001C4903" w:rsidRPr="003548F8" w:rsidRDefault="001C4903" w:rsidP="003C1641">
                  <w:pPr>
                    <w:rPr>
                      <w:rFonts w:ascii="Times New Roman" w:hAnsi="Times New Roman" w:cs="Times New Roman"/>
                      <w:sz w:val="28"/>
                      <w:szCs w:val="28"/>
                    </w:rPr>
                  </w:pPr>
                </w:p>
              </w:tc>
            </w:tr>
          </w:tbl>
          <w:p w:rsidR="001C4903" w:rsidRPr="003548F8" w:rsidRDefault="001C4903" w:rsidP="003C1641">
            <w:pPr>
              <w:rPr>
                <w:rFonts w:ascii="Times New Roman" w:hAnsi="Times New Roman" w:cs="Times New Roman"/>
                <w:sz w:val="28"/>
                <w:szCs w:val="28"/>
              </w:rPr>
            </w:pPr>
          </w:p>
        </w:tc>
      </w:tr>
    </w:tbl>
    <w:p w:rsidR="00685195" w:rsidRPr="001C4903" w:rsidRDefault="00E040AA">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результатов освоения общеобразовательной</w:t>
      </w:r>
      <w:r w:rsidRPr="001C4903">
        <w:rPr>
          <w:rFonts w:ascii="Times New Roman" w:hAnsi="Times New Roman" w:cs="Times New Roman"/>
          <w:sz w:val="28"/>
          <w:szCs w:val="28"/>
        </w:rPr>
        <w:b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7D10A8" w:rsidTr="007D10A8">
        <w:trPr>
          <w:trHeight w:hRule="exact" w:val="853"/>
          <w:jc w:val="center"/>
        </w:trPr>
        <w:tc>
          <w:tcPr>
            <w:tcW w:w="3149" w:type="dxa"/>
            <w:tcBorders>
              <w:top w:val="single" w:sz="4" w:space="0" w:color="auto"/>
              <w:left w:val="single" w:sz="4" w:space="0" w:color="auto"/>
            </w:tcBorders>
            <w:shd w:val="clear" w:color="auto" w:fill="auto"/>
          </w:tcPr>
          <w:p w:rsidR="00685195" w:rsidRDefault="00E040AA">
            <w:pPr>
              <w:pStyle w:val="a6"/>
              <w:jc w:val="center"/>
              <w:rPr>
                <w:rFonts w:ascii="Times New Roman" w:hAnsi="Times New Roman" w:cs="Times New Roman"/>
                <w:b/>
                <w:bCs/>
                <w:sz w:val="28"/>
                <w:szCs w:val="28"/>
              </w:rPr>
            </w:pPr>
            <w:r w:rsidRPr="007D10A8">
              <w:rPr>
                <w:rFonts w:ascii="Times New Roman" w:hAnsi="Times New Roman" w:cs="Times New Roman"/>
                <w:b/>
                <w:bCs/>
                <w:sz w:val="28"/>
                <w:szCs w:val="28"/>
              </w:rPr>
              <w:t>Общая/профессиональная компетенция</w:t>
            </w:r>
          </w:p>
          <w:p w:rsidR="007D10A8" w:rsidRDefault="007D10A8">
            <w:pPr>
              <w:pStyle w:val="a6"/>
              <w:jc w:val="center"/>
              <w:rPr>
                <w:rFonts w:ascii="Times New Roman" w:hAnsi="Times New Roman" w:cs="Times New Roman"/>
                <w:b/>
                <w:bCs/>
                <w:sz w:val="28"/>
                <w:szCs w:val="28"/>
              </w:rPr>
            </w:pPr>
          </w:p>
          <w:p w:rsidR="007D10A8" w:rsidRPr="007D10A8" w:rsidRDefault="007D10A8">
            <w:pPr>
              <w:pStyle w:val="a6"/>
              <w:jc w:val="center"/>
              <w:rPr>
                <w:rFonts w:ascii="Times New Roman" w:hAnsi="Times New Roman" w:cs="Times New Roman"/>
                <w:sz w:val="28"/>
                <w:szCs w:val="28"/>
              </w:rPr>
            </w:pPr>
          </w:p>
        </w:tc>
        <w:tc>
          <w:tcPr>
            <w:tcW w:w="4099" w:type="dxa"/>
            <w:tcBorders>
              <w:top w:val="single" w:sz="4" w:space="0" w:color="auto"/>
              <w:left w:val="single" w:sz="4" w:space="0" w:color="auto"/>
            </w:tcBorders>
            <w:shd w:val="clear" w:color="auto" w:fill="auto"/>
          </w:tcPr>
          <w:p w:rsidR="00685195" w:rsidRPr="007D10A8" w:rsidRDefault="00E040AA">
            <w:pPr>
              <w:pStyle w:val="a6"/>
              <w:spacing w:line="240" w:lineRule="auto"/>
              <w:jc w:val="center"/>
              <w:rPr>
                <w:rFonts w:ascii="Times New Roman" w:hAnsi="Times New Roman" w:cs="Times New Roman"/>
                <w:sz w:val="28"/>
                <w:szCs w:val="28"/>
              </w:rPr>
            </w:pPr>
            <w:r w:rsidRPr="007D10A8">
              <w:rPr>
                <w:rFonts w:ascii="Times New Roman" w:hAnsi="Times New Roman" w:cs="Times New Roman"/>
                <w:b/>
                <w:bCs/>
                <w:sz w:val="28"/>
                <w:szCs w:val="28"/>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7D10A8" w:rsidRDefault="00E040AA">
            <w:pPr>
              <w:pStyle w:val="a6"/>
              <w:spacing w:line="312" w:lineRule="auto"/>
              <w:jc w:val="center"/>
              <w:rPr>
                <w:rFonts w:ascii="Times New Roman" w:hAnsi="Times New Roman" w:cs="Times New Roman"/>
                <w:sz w:val="28"/>
                <w:szCs w:val="28"/>
              </w:rPr>
            </w:pPr>
            <w:r w:rsidRPr="007D10A8">
              <w:rPr>
                <w:rFonts w:ascii="Times New Roman" w:hAnsi="Times New Roman" w:cs="Times New Roman"/>
                <w:b/>
                <w:bCs/>
                <w:sz w:val="28"/>
                <w:szCs w:val="28"/>
              </w:rPr>
              <w:t>Тип оценочных мероприятия</w:t>
            </w:r>
          </w:p>
        </w:tc>
      </w:tr>
      <w:tr w:rsidR="00685195" w:rsidRPr="001309E8">
        <w:trPr>
          <w:trHeight w:hRule="exact" w:val="6091"/>
          <w:jc w:val="center"/>
        </w:trPr>
        <w:tc>
          <w:tcPr>
            <w:tcW w:w="3149" w:type="dxa"/>
            <w:tcBorders>
              <w:top w:val="single" w:sz="4" w:space="0" w:color="auto"/>
              <w:lef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Р1, Тема 1.1,1.2,1.3 П-о/с</w:t>
            </w:r>
            <w:r w:rsidRPr="001309E8">
              <w:rPr>
                <w:rFonts w:ascii="Times New Roman" w:hAnsi="Times New Roman" w:cs="Times New Roman"/>
                <w:vertAlign w:val="superscript"/>
              </w:rPr>
              <w:footnoteReference w:id="1"/>
            </w:r>
            <w:r w:rsidRPr="001309E8">
              <w:rPr>
                <w:rFonts w:ascii="Times New Roman" w:hAnsi="Times New Roman" w:cs="Times New Roman"/>
              </w:rPr>
              <w:t>,1.4,1.5,1.6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2, Темы 2.1,2.2,2.3,2.4,2.5 П-о/с, 2.6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3, Темы 3.1, 3.2, 3.3 П-о/с, 3.4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40" w:lineRule="auto"/>
              <w:jc w:val="both"/>
              <w:rPr>
                <w:rFonts w:ascii="Times New Roman" w:hAnsi="Times New Roman" w:cs="Times New Roman"/>
              </w:rPr>
            </w:pPr>
            <w:r w:rsidRPr="001309E8">
              <w:rPr>
                <w:rFonts w:ascii="Times New Roman" w:hAnsi="Times New Roman" w:cs="Times New Roman"/>
              </w:rPr>
              <w:t>П-о/с, 4.8, 4.9, 4.10, 4.11</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П-о/с, 6.8, 6.9, 6.10 П-о/с, 6.11</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П-о/с,7.8,7.9, 7.10 П-о/с, 7.11, 7.12, 7.13,7.14,7.15,7.16,7.17</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8, Темы 8.1,8.2, 8.3, 8.4, 8.5, 8.6</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11, Темы 11.1,11.2,11.3 П-о/с, 11.4,11.5,11.6 П-о/с, 11.7</w:t>
            </w:r>
          </w:p>
          <w:p w:rsidR="00685195" w:rsidRPr="001309E8" w:rsidRDefault="00E040AA">
            <w:pPr>
              <w:pStyle w:val="a6"/>
              <w:spacing w:line="295" w:lineRule="auto"/>
              <w:ind w:firstLine="160"/>
              <w:jc w:val="both"/>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5" w:lineRule="auto"/>
              <w:ind w:firstLine="160"/>
              <w:jc w:val="both"/>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П-о/с, 13.6</w:t>
            </w:r>
          </w:p>
          <w:p w:rsidR="00685195" w:rsidRPr="001309E8" w:rsidRDefault="00E040AA">
            <w:pPr>
              <w:pStyle w:val="a6"/>
              <w:spacing w:line="295" w:lineRule="auto"/>
              <w:ind w:firstLine="160"/>
              <w:jc w:val="both"/>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309E8">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309E8" w:rsidRDefault="00E040AA">
            <w:pPr>
              <w:pStyle w:val="a6"/>
              <w:spacing w:line="312" w:lineRule="auto"/>
              <w:ind w:left="140" w:firstLine="20"/>
              <w:rPr>
                <w:rFonts w:ascii="Times New Roman" w:hAnsi="Times New Roman" w:cs="Times New Roman"/>
              </w:rPr>
            </w:pPr>
            <w:r w:rsidRPr="001309E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309E8" w:rsidRDefault="00E040AA">
            <w:pPr>
              <w:pStyle w:val="a6"/>
              <w:spacing w:line="290" w:lineRule="auto"/>
              <w:jc w:val="both"/>
              <w:rPr>
                <w:rFonts w:ascii="Times New Roman" w:hAnsi="Times New Roman" w:cs="Times New Roman"/>
              </w:rPr>
            </w:pPr>
            <w:r w:rsidRPr="001309E8">
              <w:rPr>
                <w:rFonts w:ascii="Times New Roman" w:hAnsi="Times New Roman" w:cs="Times New Roman"/>
              </w:rPr>
              <w:t>Р 1, Тема 1.1,1.2,1.3 П-о/с, 1.4,1.5,1.6</w:t>
            </w:r>
          </w:p>
          <w:p w:rsidR="00685195" w:rsidRPr="001309E8" w:rsidRDefault="00E040AA">
            <w:pPr>
              <w:pStyle w:val="a6"/>
              <w:spacing w:line="290" w:lineRule="auto"/>
              <w:jc w:val="both"/>
              <w:rPr>
                <w:rFonts w:ascii="Times New Roman" w:hAnsi="Times New Roman" w:cs="Times New Roman"/>
              </w:rPr>
            </w:pPr>
            <w:r w:rsidRPr="001309E8">
              <w:rPr>
                <w:rFonts w:ascii="Times New Roman" w:hAnsi="Times New Roman" w:cs="Times New Roman"/>
              </w:rPr>
              <w:t>Р 2, Темы 2.1,2.2,2.3,2.4,2.5 П-о/с, 2.6</w:t>
            </w:r>
          </w:p>
          <w:p w:rsidR="00685195" w:rsidRPr="001309E8" w:rsidRDefault="00E040AA">
            <w:pPr>
              <w:pStyle w:val="a6"/>
              <w:spacing w:line="290" w:lineRule="auto"/>
              <w:jc w:val="both"/>
              <w:rPr>
                <w:rFonts w:ascii="Times New Roman" w:hAnsi="Times New Roman" w:cs="Times New Roman"/>
              </w:rPr>
            </w:pPr>
            <w:r w:rsidRPr="001309E8">
              <w:rPr>
                <w:rFonts w:ascii="Times New Roman" w:hAnsi="Times New Roman" w:cs="Times New Roman"/>
              </w:rPr>
              <w:t>РЗ, Темы 3.1, 3.2, 3.3 П-о/с, 3.4</w:t>
            </w:r>
          </w:p>
          <w:p w:rsidR="00685195" w:rsidRPr="001309E8" w:rsidRDefault="00E040AA">
            <w:pPr>
              <w:pStyle w:val="a6"/>
              <w:spacing w:line="290" w:lineRule="auto"/>
              <w:jc w:val="both"/>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0" w:lineRule="auto"/>
              <w:jc w:val="both"/>
              <w:rPr>
                <w:rFonts w:ascii="Times New Roman" w:hAnsi="Times New Roman" w:cs="Times New Roman"/>
              </w:rPr>
            </w:pPr>
            <w:r w:rsidRPr="001309E8">
              <w:rPr>
                <w:rFonts w:ascii="Times New Roman" w:hAnsi="Times New Roman" w:cs="Times New Roman"/>
              </w:rPr>
              <w:t>П-о/с, 4.8, 4.9, 4.10, 4.11</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П-о/с, 6.8, 6.9, 6.10 П-о/с, 6.11</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П-о/с,7.8,7.9, 7.10 П-о/с, 7.11, 7.12, 7.13,7.14,7.15,7.16,7.17</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8, Темы 8.1,8.2,8.3,8.4,8.5,8.6</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309E8" w:rsidRDefault="00685195">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309E8" w:rsidTr="001309E8">
        <w:trPr>
          <w:trHeight w:hRule="exact" w:val="1576"/>
          <w:jc w:val="center"/>
        </w:trPr>
        <w:tc>
          <w:tcPr>
            <w:tcW w:w="3149" w:type="dxa"/>
            <w:tcBorders>
              <w:top w:val="single" w:sz="4" w:space="0" w:color="auto"/>
              <w:left w:val="single" w:sz="4" w:space="0" w:color="auto"/>
            </w:tcBorders>
            <w:shd w:val="clear" w:color="auto" w:fill="auto"/>
          </w:tcPr>
          <w:p w:rsidR="00685195" w:rsidRPr="001309E8" w:rsidRDefault="00685195">
            <w:pPr>
              <w:rPr>
                <w:rFonts w:ascii="Times New Roman" w:hAnsi="Times New Roman" w:cs="Times New Roman"/>
                <w:sz w:val="20"/>
                <w:szCs w:val="20"/>
              </w:rPr>
            </w:pPr>
          </w:p>
        </w:tc>
        <w:tc>
          <w:tcPr>
            <w:tcW w:w="4099" w:type="dxa"/>
            <w:tcBorders>
              <w:top w:val="single" w:sz="4" w:space="0" w:color="auto"/>
              <w:left w:val="single" w:sz="4" w:space="0" w:color="auto"/>
            </w:tcBorders>
            <w:shd w:val="clear" w:color="auto" w:fill="auto"/>
          </w:tcPr>
          <w:p w:rsidR="00685195" w:rsidRPr="001309E8" w:rsidRDefault="00E040AA">
            <w:pPr>
              <w:pStyle w:val="a6"/>
              <w:spacing w:line="300" w:lineRule="auto"/>
              <w:ind w:firstLine="160"/>
              <w:rPr>
                <w:rFonts w:ascii="Times New Roman" w:hAnsi="Times New Roman" w:cs="Times New Roman"/>
              </w:rPr>
            </w:pPr>
            <w:r w:rsidRPr="001309E8">
              <w:rPr>
                <w:rFonts w:ascii="Times New Roman" w:hAnsi="Times New Roman" w:cs="Times New Roman"/>
              </w:rPr>
              <w:t>Р 11, Темы 11.1,11.2,11.3 П-о/с, 11.4,11.5,11.6 П-о/с, 11.7</w:t>
            </w:r>
          </w:p>
          <w:p w:rsidR="00685195" w:rsidRPr="001309E8" w:rsidRDefault="00E040AA">
            <w:pPr>
              <w:pStyle w:val="a6"/>
              <w:spacing w:line="300" w:lineRule="auto"/>
              <w:jc w:val="both"/>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300" w:lineRule="auto"/>
              <w:ind w:firstLine="160"/>
              <w:jc w:val="both"/>
              <w:rPr>
                <w:rFonts w:ascii="Times New Roman" w:hAnsi="Times New Roman" w:cs="Times New Roman"/>
              </w:rPr>
            </w:pPr>
            <w:r w:rsidRPr="001309E8">
              <w:rPr>
                <w:rFonts w:ascii="Times New Roman" w:hAnsi="Times New Roman" w:cs="Times New Roman"/>
              </w:rPr>
              <w:t>Р 13, Темы 13.1,13.2,13.3,13.4,13.5 П-о/с, 13.6</w:t>
            </w:r>
          </w:p>
          <w:p w:rsidR="00685195" w:rsidRPr="001309E8" w:rsidRDefault="00E040AA">
            <w:pPr>
              <w:pStyle w:val="a6"/>
              <w:spacing w:line="300" w:lineRule="auto"/>
              <w:ind w:firstLine="160"/>
              <w:jc w:val="both"/>
              <w:rPr>
                <w:rFonts w:ascii="Times New Roman" w:hAnsi="Times New Roman" w:cs="Times New Roman"/>
              </w:rPr>
            </w:pPr>
            <w:r w:rsidRPr="001309E8">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309E8">
        <w:trPr>
          <w:trHeight w:hRule="exact" w:val="6096"/>
          <w:jc w:val="center"/>
        </w:trPr>
        <w:tc>
          <w:tcPr>
            <w:tcW w:w="3149" w:type="dxa"/>
            <w:tcBorders>
              <w:top w:val="single" w:sz="4" w:space="0" w:color="auto"/>
              <w:left w:val="single" w:sz="4" w:space="0" w:color="auto"/>
            </w:tcBorders>
            <w:shd w:val="clear" w:color="auto" w:fill="auto"/>
          </w:tcPr>
          <w:p w:rsidR="00685195" w:rsidRPr="001309E8" w:rsidRDefault="00E040AA">
            <w:pPr>
              <w:pStyle w:val="a6"/>
              <w:spacing w:line="312" w:lineRule="auto"/>
              <w:ind w:left="140" w:firstLine="20"/>
              <w:rPr>
                <w:rFonts w:ascii="Times New Roman" w:hAnsi="Times New Roman" w:cs="Times New Roman"/>
              </w:rPr>
            </w:pPr>
            <w:r w:rsidRPr="001309E8">
              <w:rPr>
                <w:rFonts w:ascii="Times New Roman" w:hAnsi="Times New Roman" w:cs="Times New Roman"/>
                <w:lang w:val="en-US" w:eastAsia="en-US" w:bidi="en-US"/>
              </w:rPr>
              <w:t>OK</w:t>
            </w:r>
            <w:r w:rsidRPr="001309E8">
              <w:rPr>
                <w:rFonts w:ascii="Times New Roman" w:hAnsi="Times New Roman" w:cs="Times New Roman"/>
                <w:lang w:eastAsia="en-US" w:bidi="en-US"/>
              </w:rPr>
              <w:t xml:space="preserve"> 03. </w:t>
            </w:r>
            <w:r w:rsidRPr="001309E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 Тема 1.1,1.2,1.3 П-о/с, 1.4,1.5,1.6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2, Темы 2.1,2.2,2.3,2.4,2.5 П-о/с, 2.6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3, Темы 3.1, 3.2, 3.3 П-о/с, 3.4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П-о/с, 4.8,4.9,4.10, 4.11</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П-о/с, 6.8, 6.9, 6.10 П-о/с, 6.11</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П-о/с,7.8,7.9, 7.10 П-о/с, 7.11, 7.12, 7.13,7.14,7.15,7.16,7.17</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8, Темы 8.1,8.2, 8.3, 8.4, 8.5, 8.6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11, Темы 11.1,11.2,11.3 П-о/с, 11.4,11.5,11.6 П-о/с, 11.7</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П-о/с, 13.6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309E8">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 Тема 1.1,1.2,1.3 П-о/с, 1.4,1.5,1.6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2, Темы 2.1,2.2,2.3, 2.4, 2.5 П-о/с, 2.6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3, Темы 3.1, 3.2, 3.3 П-о/с, 3.4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П-о/с, 4.8,4.9,4.10, 4.11</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П-о/с, 6.8, 6.9, 6.10 П-о/с, 6.11</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П-о/с,7.8,7.9, 7.10 П-о/с, 7.11, 7.12, 7.13,7.14,7.15,7.16,7.17</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8, Темы 8.1,8.2, 8.3, 8.4, 8.5, 8.6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11, Темы 11.1,11.2,11.3 П-о/с, 11.4,11.5,11.6 П-о/с, 11.7</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П-о/с, 13.6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309E8" w:rsidRDefault="00E040AA">
      <w:pPr>
        <w:spacing w:line="1" w:lineRule="exact"/>
        <w:rPr>
          <w:rFonts w:ascii="Times New Roman" w:hAnsi="Times New Roman" w:cs="Times New Roman"/>
          <w:sz w:val="20"/>
          <w:szCs w:val="20"/>
        </w:rPr>
      </w:pPr>
      <w:r w:rsidRPr="001309E8">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309E8" w:rsidTr="001309E8">
        <w:trPr>
          <w:trHeight w:hRule="exact" w:val="9939"/>
          <w:jc w:val="center"/>
        </w:trPr>
        <w:tc>
          <w:tcPr>
            <w:tcW w:w="3149" w:type="dxa"/>
            <w:tcBorders>
              <w:top w:val="single" w:sz="4" w:space="0" w:color="auto"/>
              <w:lef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lang w:val="en-US" w:eastAsia="en-US" w:bidi="en-US"/>
              </w:rPr>
              <w:lastRenderedPageBreak/>
              <w:t>OK</w:t>
            </w:r>
            <w:r w:rsidRPr="001309E8">
              <w:rPr>
                <w:rFonts w:ascii="Times New Roman" w:hAnsi="Times New Roman" w:cs="Times New Roman"/>
                <w:lang w:eastAsia="en-US" w:bidi="en-US"/>
              </w:rPr>
              <w:t xml:space="preserve"> 05. </w:t>
            </w:r>
            <w:r w:rsidRPr="001309E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tcPr>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1, Тема 1.1,1.2,1.3 П-о/с, 1.4,1.5,1.6</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2, Темы 2.1,2.2,2.3,2.4,2.5 П-о/с, 2.6</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3, Темы 3.1, 3.2, 3.3 П-о/с, 3.4</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П-о/с, 4.8, 4.9, 4.10, 4.11</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1, Тема 1.1,1.2,1.3 П-о/с, 1.4,1.5,1.6</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2, Темы 2.1,2.2,2.3, 2.4, 2.5 П-о/с, 2.6</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РЗ, Темы 3.1, 3.2, 3.3 П-о/с, 3.4</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П-о/с, 4.8, 4.9, 4.10, 4.11</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П-о/с, 6.8, 6.9, 6.10 П-о/с, 6.11</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П-о/с,7.8,7.9, 7.10 П-о/с, 7.11, 7.12, 7.13,7.14,7.15,7.16,7.17</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8, Темы 8.1,8.2,8.3,8.4,8.5,8.6</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11, Темы 11.1,11.2,11.3 П-о/с, 11.4,11.5,11.6 П-о/с, 11.7</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П-о/с, 13.6</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П-о/с, 14.6Р 9, Темы 9.1, 9.2, 9.3, 9.4,9.5</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11, Темы 11.1,11.2,11.3 П-о/с, 11.4,11.5,11.6 П-о/с, 11.7</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12, Темы 12.1,12.2,12.3</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П-о/с, 13.6</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Защита индивидуальных проектов</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Контрольная работа Выполнение</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экзаменационных заданий</w:t>
            </w:r>
          </w:p>
        </w:tc>
      </w:tr>
      <w:tr w:rsidR="00685195" w:rsidRPr="001309E8" w:rsidTr="001309E8">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1309E8" w:rsidRPr="001309E8">
              <w:rPr>
                <w:rFonts w:ascii="Times New Roman" w:hAnsi="Times New Roman" w:cs="Times New Roman"/>
              </w:rPr>
              <w:t xml:space="preserve"> 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309E8" w:rsidRDefault="00E040AA">
            <w:pPr>
              <w:pStyle w:val="a6"/>
              <w:spacing w:line="290" w:lineRule="auto"/>
              <w:ind w:left="160" w:hanging="20"/>
              <w:rPr>
                <w:rFonts w:ascii="Times New Roman" w:hAnsi="Times New Roman" w:cs="Times New Roman"/>
              </w:rPr>
            </w:pPr>
            <w:r w:rsidRPr="001309E8">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309E8" w:rsidRDefault="00E040AA">
            <w:pPr>
              <w:pStyle w:val="a6"/>
              <w:spacing w:line="290" w:lineRule="auto"/>
              <w:ind w:left="160"/>
              <w:rPr>
                <w:rFonts w:ascii="Times New Roman" w:hAnsi="Times New Roman" w:cs="Times New Roman"/>
              </w:rPr>
            </w:pPr>
            <w:r w:rsidRPr="001309E8">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r w:rsidR="001309E8" w:rsidRPr="001309E8">
              <w:rPr>
                <w:rFonts w:ascii="Times New Roman" w:hAnsi="Times New Roman" w:cs="Times New Roman"/>
              </w:rPr>
              <w:t xml:space="preserve"> Защита индивидуальных проектов Контрольная работа Выполнение экзаменационных заданий</w:t>
            </w:r>
          </w:p>
        </w:tc>
      </w:tr>
    </w:tbl>
    <w:p w:rsidR="00685195" w:rsidRPr="001309E8" w:rsidRDefault="00E040AA">
      <w:pPr>
        <w:spacing w:line="1" w:lineRule="exact"/>
        <w:rPr>
          <w:rFonts w:ascii="Times New Roman" w:hAnsi="Times New Roman" w:cs="Times New Roman"/>
          <w:sz w:val="20"/>
          <w:szCs w:val="20"/>
        </w:rPr>
      </w:pPr>
      <w:r w:rsidRPr="001309E8">
        <w:rPr>
          <w:rFonts w:ascii="Times New Roman" w:hAnsi="Times New Roman" w:cs="Times New Roman"/>
          <w:sz w:val="20"/>
          <w:szCs w:val="20"/>
        </w:rP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49"/>
        <w:gridCol w:w="4099"/>
        <w:gridCol w:w="2534"/>
      </w:tblGrid>
      <w:tr w:rsidR="00685195" w:rsidRPr="001309E8" w:rsidTr="001309E8">
        <w:trPr>
          <w:trHeight w:hRule="exact" w:val="5970"/>
          <w:jc w:val="center"/>
        </w:trPr>
        <w:tc>
          <w:tcPr>
            <w:tcW w:w="3149" w:type="dxa"/>
            <w:shd w:val="clear" w:color="auto" w:fill="auto"/>
          </w:tcPr>
          <w:p w:rsidR="00685195" w:rsidRPr="001309E8" w:rsidRDefault="00E040AA">
            <w:pPr>
              <w:pStyle w:val="a6"/>
              <w:spacing w:line="312" w:lineRule="auto"/>
              <w:ind w:left="160"/>
              <w:rPr>
                <w:rFonts w:ascii="Times New Roman" w:hAnsi="Times New Roman" w:cs="Times New Roman"/>
              </w:rPr>
            </w:pPr>
            <w:r w:rsidRPr="001309E8">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shd w:val="clear" w:color="auto" w:fill="auto"/>
          </w:tcPr>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1, Тема 1.1,1.2,1.3 П-о/с, 1.4,1.5,1.6</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2, Темы 2.1,2.2,2.3,2.4,2.5 П-о/с, 2.6</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3, Темы 3.1, 3.2, 3.3 П-о/с, 3.4</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П-о/с, 4.8,4.9,4.10, 4.11</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П-о/с, 6.8, 6.9, 6.10 П-о/с, 6.11</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П-о/с,7.8,7.9, 7.10 П-о/с, 7.11, 7.12, 7.13,7.14,7.15,7.16,7.17</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8, Темы 8.1,8.2, 8.3, 8.4, 8.5, 8.6</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5" w:lineRule="auto"/>
              <w:ind w:left="160"/>
              <w:rPr>
                <w:rFonts w:ascii="Times New Roman" w:hAnsi="Times New Roman" w:cs="Times New Roman"/>
              </w:rPr>
            </w:pPr>
            <w:r w:rsidRPr="001309E8">
              <w:rPr>
                <w:rFonts w:ascii="Times New Roman" w:hAnsi="Times New Roman" w:cs="Times New Roman"/>
              </w:rPr>
              <w:t>Р 11, Темы 11.1,11.2,11.3 П-о/с, 11.4,11.5,11.6 П-о/с, 11.7</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П-о/с, 13.6</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14, Темы 14.1,14.2,14.3,14.4,14.5</w:t>
            </w:r>
          </w:p>
          <w:p w:rsidR="00423986" w:rsidRPr="001309E8" w:rsidRDefault="00E040AA" w:rsidP="00A61B6E">
            <w:pPr>
              <w:pStyle w:val="a6"/>
              <w:spacing w:line="295" w:lineRule="auto"/>
              <w:ind w:firstLine="160"/>
              <w:rPr>
                <w:rFonts w:ascii="Times New Roman" w:hAnsi="Times New Roman" w:cs="Times New Roman"/>
              </w:rPr>
            </w:pPr>
            <w:r w:rsidRPr="001309E8">
              <w:rPr>
                <w:rFonts w:ascii="Times New Roman" w:hAnsi="Times New Roman" w:cs="Times New Roman"/>
              </w:rPr>
              <w:t>П-о/с, 14.6</w:t>
            </w:r>
          </w:p>
        </w:tc>
        <w:tc>
          <w:tcPr>
            <w:tcW w:w="2534" w:type="dxa"/>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7D10A8" w:rsidRPr="001309E8" w:rsidRDefault="00E040AA">
            <w:pPr>
              <w:pStyle w:val="a6"/>
              <w:ind w:left="140" w:firstLine="20"/>
              <w:rPr>
                <w:rFonts w:ascii="Times New Roman" w:hAnsi="Times New Roman" w:cs="Times New Roman"/>
              </w:rPr>
            </w:pPr>
            <w:r w:rsidRPr="001309E8">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индивидуальных проектов </w:t>
            </w:r>
          </w:p>
          <w:p w:rsidR="007D10A8" w:rsidRPr="001309E8" w:rsidRDefault="007D10A8">
            <w:pPr>
              <w:pStyle w:val="a6"/>
              <w:ind w:left="140" w:firstLine="20"/>
              <w:rPr>
                <w:rFonts w:ascii="Times New Roman" w:hAnsi="Times New Roman" w:cs="Times New Roman"/>
              </w:rPr>
            </w:pP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Контрольная работа Выполнение экзаменационных заданий</w:t>
            </w:r>
          </w:p>
        </w:tc>
      </w:tr>
    </w:tbl>
    <w:p w:rsidR="00E040AA" w:rsidRPr="001309E8" w:rsidRDefault="00E040AA">
      <w:pPr>
        <w:rPr>
          <w:sz w:val="20"/>
          <w:szCs w:val="20"/>
        </w:rPr>
      </w:pPr>
    </w:p>
    <w:sectPr w:rsidR="00E040AA" w:rsidRPr="001309E8">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E4" w:rsidRDefault="004D6FE4">
      <w:r>
        <w:separator/>
      </w:r>
    </w:p>
  </w:endnote>
  <w:endnote w:type="continuationSeparator" w:id="0">
    <w:p w:rsidR="004D6FE4" w:rsidRDefault="004D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r>
      <w:rPr>
        <w:noProof/>
        <w:lang w:bidi="ar-SA"/>
      </w:rPr>
      <mc:AlternateContent>
        <mc:Choice Requires="wps">
          <w:drawing>
            <wp:anchor distT="0" distB="0" distL="0" distR="0" simplePos="0" relativeHeight="62914690" behindDoc="1" locked="0" layoutInCell="1" allowOverlap="1" wp14:anchorId="38815793" wp14:editId="55096A8F">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23</w:t>
                          </w:r>
                          <w:r>
                            <w:rPr>
                              <w:rFonts w:ascii="Tahoma" w:eastAsia="Tahoma" w:hAnsi="Tahoma" w:cs="Tahoma"/>
                              <w:sz w:val="19"/>
                              <w:szCs w:val="19"/>
                            </w:rPr>
                            <w:fldChar w:fldCharType="end"/>
                          </w:r>
                        </w:p>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23</w:t>
                    </w:r>
                    <w:r>
                      <w:rPr>
                        <w:rFonts w:ascii="Tahoma" w:eastAsia="Tahoma" w:hAnsi="Tahoma" w:cs="Tahoma"/>
                        <w:sz w:val="19"/>
                        <w:szCs w:val="19"/>
                      </w:rPr>
                      <w:fldChar w:fldCharType="end"/>
                    </w:r>
                  </w:p>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p w:rsidR="0052493D" w:rsidRDefault="0052493D"/>
  <w:p w:rsidR="0052493D" w:rsidRDefault="0052493D">
    <w:pPr>
      <w:spacing w:line="1" w:lineRule="exact"/>
    </w:pPr>
    <w:r>
      <w:rPr>
        <w:noProof/>
        <w:lang w:bidi="ar-SA"/>
      </w:rPr>
      <mc:AlternateContent>
        <mc:Choice Requires="wps">
          <w:drawing>
            <wp:anchor distT="0" distB="0" distL="0" distR="0" simplePos="0" relativeHeight="62914692" behindDoc="1" locked="0" layoutInCell="1" allowOverlap="1" wp14:anchorId="6549C6B7" wp14:editId="5A59415B">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p>
  <w:p w:rsidR="0052493D" w:rsidRDefault="0052493D"/>
  <w:p w:rsidR="0052493D" w:rsidRDefault="0052493D">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r>
      <w:rPr>
        <w:noProof/>
        <w:lang w:bidi="ar-SA"/>
      </w:rPr>
      <mc:AlternateContent>
        <mc:Choice Requires="wps">
          <w:drawing>
            <wp:anchor distT="0" distB="0" distL="0" distR="0" simplePos="0" relativeHeight="62914694" behindDoc="1" locked="0" layoutInCell="1" allowOverlap="1" wp14:anchorId="1B106D9E" wp14:editId="604A0CD4">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r>
      <w:rPr>
        <w:noProof/>
        <w:lang w:bidi="ar-SA"/>
      </w:rPr>
      <mc:AlternateContent>
        <mc:Choice Requires="wps">
          <w:drawing>
            <wp:anchor distT="0" distB="0" distL="0" distR="0" simplePos="0" relativeHeight="62914696" behindDoc="1" locked="0" layoutInCell="1" allowOverlap="1" wp14:anchorId="2A2395ED" wp14:editId="323B6D68">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39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52493D" w:rsidRDefault="0052493D">
                    <w:pPr>
                      <w:pStyle w:val="20"/>
                      <w:rPr>
                        <w:sz w:val="19"/>
                        <w:szCs w:val="19"/>
                      </w:rPr>
                    </w:pPr>
                    <w:r>
                      <w:fldChar w:fldCharType="begin"/>
                    </w:r>
                    <w:r>
                      <w:instrText xml:space="preserve"> PAGE \* MERGEFORMAT </w:instrText>
                    </w:r>
                    <w:r>
                      <w:fldChar w:fldCharType="separate"/>
                    </w:r>
                    <w:r w:rsidR="00BB0CDA" w:rsidRPr="00BB0CDA">
                      <w:rPr>
                        <w:rFonts w:ascii="Tahoma" w:eastAsia="Tahoma" w:hAnsi="Tahoma" w:cs="Tahoma"/>
                        <w:noProof/>
                        <w:sz w:val="19"/>
                        <w:szCs w:val="19"/>
                      </w:rPr>
                      <w:t>39</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52493D" w:rsidRDefault="0052493D">
                          <w:pPr>
                            <w:pStyle w:val="ad"/>
                            <w:jc w:val="left"/>
                          </w:pPr>
                          <w:r>
                            <w:fldChar w:fldCharType="begin"/>
                          </w:r>
                          <w:r>
                            <w:instrText xml:space="preserve"> PAGE \* MERGEFORMAT </w:instrText>
                          </w:r>
                          <w:r>
                            <w:fldChar w:fldCharType="separate"/>
                          </w:r>
                          <w:r w:rsidR="00BB0CDA">
                            <w:rPr>
                              <w:noProof/>
                            </w:rPr>
                            <w:t>45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52493D" w:rsidRDefault="0052493D">
                    <w:pPr>
                      <w:pStyle w:val="ad"/>
                      <w:jc w:val="left"/>
                    </w:pPr>
                    <w:r>
                      <w:fldChar w:fldCharType="begin"/>
                    </w:r>
                    <w:r>
                      <w:instrText xml:space="preserve"> PAGE \* MERGEFORMAT </w:instrText>
                    </w:r>
                    <w:r>
                      <w:fldChar w:fldCharType="separate"/>
                    </w:r>
                    <w:r w:rsidR="00BB0CDA">
                      <w:rPr>
                        <w:noProof/>
                      </w:rPr>
                      <w:t>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E4" w:rsidRDefault="004D6FE4">
      <w:r>
        <w:separator/>
      </w:r>
    </w:p>
  </w:footnote>
  <w:footnote w:type="continuationSeparator" w:id="0">
    <w:p w:rsidR="004D6FE4" w:rsidRDefault="004D6FE4">
      <w:r>
        <w:continuationSeparator/>
      </w:r>
    </w:p>
  </w:footnote>
  <w:footnote w:id="1">
    <w:p w:rsidR="0052493D" w:rsidRDefault="0052493D">
      <w:pPr>
        <w:pStyle w:val="a4"/>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1309E8"/>
    <w:rsid w:val="00146EEE"/>
    <w:rsid w:val="00174DD4"/>
    <w:rsid w:val="00194DC5"/>
    <w:rsid w:val="001C4903"/>
    <w:rsid w:val="001E3DA7"/>
    <w:rsid w:val="002707A3"/>
    <w:rsid w:val="002A3FD7"/>
    <w:rsid w:val="00312817"/>
    <w:rsid w:val="003726BB"/>
    <w:rsid w:val="003975D3"/>
    <w:rsid w:val="003C1641"/>
    <w:rsid w:val="00423986"/>
    <w:rsid w:val="00481765"/>
    <w:rsid w:val="004D6FE4"/>
    <w:rsid w:val="004F58F1"/>
    <w:rsid w:val="00517056"/>
    <w:rsid w:val="0052493D"/>
    <w:rsid w:val="005C48D2"/>
    <w:rsid w:val="0066152B"/>
    <w:rsid w:val="00685195"/>
    <w:rsid w:val="006D12A6"/>
    <w:rsid w:val="00744D39"/>
    <w:rsid w:val="007778EF"/>
    <w:rsid w:val="007D10A8"/>
    <w:rsid w:val="007D40E1"/>
    <w:rsid w:val="00857C84"/>
    <w:rsid w:val="0099262C"/>
    <w:rsid w:val="00997838"/>
    <w:rsid w:val="009D0C32"/>
    <w:rsid w:val="009E0F58"/>
    <w:rsid w:val="009F1A90"/>
    <w:rsid w:val="00A61B6E"/>
    <w:rsid w:val="00AC45DF"/>
    <w:rsid w:val="00BB0CDA"/>
    <w:rsid w:val="00BD696A"/>
    <w:rsid w:val="00C1299E"/>
    <w:rsid w:val="00C16855"/>
    <w:rsid w:val="00C83A14"/>
    <w:rsid w:val="00CF2E22"/>
    <w:rsid w:val="00D40B90"/>
    <w:rsid w:val="00D462D4"/>
    <w:rsid w:val="00DA0C4F"/>
    <w:rsid w:val="00DE300D"/>
    <w:rsid w:val="00DE4E0E"/>
    <w:rsid w:val="00E040AA"/>
    <w:rsid w:val="00E60790"/>
    <w:rsid w:val="00EB4633"/>
    <w:rsid w:val="00EC5695"/>
    <w:rsid w:val="00F3448C"/>
    <w:rsid w:val="00FE68CF"/>
    <w:rsid w:val="00FF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9D0C32"/>
    <w:rPr>
      <w:rFonts w:ascii="Tahoma" w:hAnsi="Tahoma" w:cs="Tahoma"/>
      <w:sz w:val="16"/>
      <w:szCs w:val="16"/>
    </w:rPr>
  </w:style>
  <w:style w:type="character" w:customStyle="1" w:styleId="af0">
    <w:name w:val="Текст выноски Знак"/>
    <w:basedOn w:val="a0"/>
    <w:link w:val="af"/>
    <w:uiPriority w:val="99"/>
    <w:semiHidden/>
    <w:rsid w:val="009D0C32"/>
    <w:rPr>
      <w:rFonts w:ascii="Tahoma" w:hAnsi="Tahoma" w:cs="Tahoma"/>
      <w:color w:val="000000"/>
      <w:sz w:val="16"/>
      <w:szCs w:val="16"/>
    </w:rPr>
  </w:style>
  <w:style w:type="paragraph" w:styleId="af1">
    <w:name w:val="header"/>
    <w:basedOn w:val="a"/>
    <w:link w:val="af2"/>
    <w:uiPriority w:val="99"/>
    <w:unhideWhenUsed/>
    <w:rsid w:val="009F1A90"/>
    <w:pPr>
      <w:tabs>
        <w:tab w:val="center" w:pos="4677"/>
        <w:tab w:val="right" w:pos="9355"/>
      </w:tabs>
    </w:pPr>
  </w:style>
  <w:style w:type="character" w:customStyle="1" w:styleId="af2">
    <w:name w:val="Верхний колонтитул Знак"/>
    <w:basedOn w:val="a0"/>
    <w:link w:val="af1"/>
    <w:uiPriority w:val="99"/>
    <w:rsid w:val="009F1A90"/>
    <w:rPr>
      <w:color w:val="000000"/>
    </w:rPr>
  </w:style>
  <w:style w:type="paragraph" w:styleId="af3">
    <w:name w:val="footer"/>
    <w:basedOn w:val="a"/>
    <w:link w:val="af4"/>
    <w:uiPriority w:val="99"/>
    <w:unhideWhenUsed/>
    <w:rsid w:val="009F1A90"/>
    <w:pPr>
      <w:tabs>
        <w:tab w:val="center" w:pos="4677"/>
        <w:tab w:val="right" w:pos="9355"/>
      </w:tabs>
    </w:pPr>
  </w:style>
  <w:style w:type="character" w:customStyle="1" w:styleId="af4">
    <w:name w:val="Нижний колонтитул Знак"/>
    <w:basedOn w:val="a0"/>
    <w:link w:val="af3"/>
    <w:uiPriority w:val="99"/>
    <w:rsid w:val="009F1A90"/>
    <w:rPr>
      <w:color w:val="000000"/>
    </w:rPr>
  </w:style>
  <w:style w:type="paragraph" w:styleId="af5">
    <w:name w:val="List Paragraph"/>
    <w:basedOn w:val="a"/>
    <w:uiPriority w:val="34"/>
    <w:qFormat/>
    <w:rsid w:val="00F34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9D0C32"/>
    <w:rPr>
      <w:rFonts w:ascii="Tahoma" w:hAnsi="Tahoma" w:cs="Tahoma"/>
      <w:sz w:val="16"/>
      <w:szCs w:val="16"/>
    </w:rPr>
  </w:style>
  <w:style w:type="character" w:customStyle="1" w:styleId="af0">
    <w:name w:val="Текст выноски Знак"/>
    <w:basedOn w:val="a0"/>
    <w:link w:val="af"/>
    <w:uiPriority w:val="99"/>
    <w:semiHidden/>
    <w:rsid w:val="009D0C32"/>
    <w:rPr>
      <w:rFonts w:ascii="Tahoma" w:hAnsi="Tahoma" w:cs="Tahoma"/>
      <w:color w:val="000000"/>
      <w:sz w:val="16"/>
      <w:szCs w:val="16"/>
    </w:rPr>
  </w:style>
  <w:style w:type="paragraph" w:styleId="af1">
    <w:name w:val="header"/>
    <w:basedOn w:val="a"/>
    <w:link w:val="af2"/>
    <w:uiPriority w:val="99"/>
    <w:unhideWhenUsed/>
    <w:rsid w:val="009F1A90"/>
    <w:pPr>
      <w:tabs>
        <w:tab w:val="center" w:pos="4677"/>
        <w:tab w:val="right" w:pos="9355"/>
      </w:tabs>
    </w:pPr>
  </w:style>
  <w:style w:type="character" w:customStyle="1" w:styleId="af2">
    <w:name w:val="Верхний колонтитул Знак"/>
    <w:basedOn w:val="a0"/>
    <w:link w:val="af1"/>
    <w:uiPriority w:val="99"/>
    <w:rsid w:val="009F1A90"/>
    <w:rPr>
      <w:color w:val="000000"/>
    </w:rPr>
  </w:style>
  <w:style w:type="paragraph" w:styleId="af3">
    <w:name w:val="footer"/>
    <w:basedOn w:val="a"/>
    <w:link w:val="af4"/>
    <w:uiPriority w:val="99"/>
    <w:unhideWhenUsed/>
    <w:rsid w:val="009F1A90"/>
    <w:pPr>
      <w:tabs>
        <w:tab w:val="center" w:pos="4677"/>
        <w:tab w:val="right" w:pos="9355"/>
      </w:tabs>
    </w:pPr>
  </w:style>
  <w:style w:type="character" w:customStyle="1" w:styleId="af4">
    <w:name w:val="Нижний колонтитул Знак"/>
    <w:basedOn w:val="a0"/>
    <w:link w:val="af3"/>
    <w:uiPriority w:val="99"/>
    <w:rsid w:val="009F1A90"/>
    <w:rPr>
      <w:color w:val="000000"/>
    </w:rPr>
  </w:style>
  <w:style w:type="paragraph" w:styleId="af5">
    <w:name w:val="List Paragraph"/>
    <w:basedOn w:val="a"/>
    <w:uiPriority w:val="34"/>
    <w:qFormat/>
    <w:rsid w:val="00F3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6259-9B3E-460B-A469-CB522911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45</Pages>
  <Words>10747</Words>
  <Characters>61261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gcodd</dc:creator>
  <cp:lastModifiedBy>Здоровцова Олеся Николаевна</cp:lastModifiedBy>
  <cp:revision>22</cp:revision>
  <cp:lastPrinted>2023-08-14T06:54:00Z</cp:lastPrinted>
  <dcterms:created xsi:type="dcterms:W3CDTF">2024-06-30T19:55:00Z</dcterms:created>
  <dcterms:modified xsi:type="dcterms:W3CDTF">2025-11-17T08:35:00Z</dcterms:modified>
</cp:coreProperties>
</file>